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D3" w:rsidRDefault="00F347D3" w:rsidP="00F347D3">
      <w:pPr>
        <w:spacing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246109" cy="8972550"/>
            <wp:effectExtent l="19050" t="0" r="2291" b="0"/>
            <wp:docPr id="1" name="Рисунок 1" descr="C:\Users\user\Pictures\2022-03-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3-20\001.jpg"/>
                    <pic:cNvPicPr>
                      <a:picLocks noChangeAspect="1" noChangeArrowheads="1"/>
                    </pic:cNvPicPr>
                  </pic:nvPicPr>
                  <pic:blipFill>
                    <a:blip r:embed="rId7"/>
                    <a:srcRect/>
                    <a:stretch>
                      <a:fillRect/>
                    </a:stretch>
                  </pic:blipFill>
                  <pic:spPr bwMode="auto">
                    <a:xfrm>
                      <a:off x="0" y="0"/>
                      <a:ext cx="6251924" cy="8980904"/>
                    </a:xfrm>
                    <a:prstGeom prst="rect">
                      <a:avLst/>
                    </a:prstGeom>
                    <a:noFill/>
                    <a:ln w="9525">
                      <a:noFill/>
                      <a:miter lim="800000"/>
                      <a:headEnd/>
                      <a:tailEnd/>
                    </a:ln>
                  </pic:spPr>
                </pic:pic>
              </a:graphicData>
            </a:graphic>
          </wp:inline>
        </w:drawing>
      </w:r>
    </w:p>
    <w:p w:rsidR="00F347D3" w:rsidRDefault="00FA74A3" w:rsidP="00FA74A3">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FA74A3" w:rsidRDefault="00FA74A3" w:rsidP="00FA74A3">
      <w:pPr>
        <w:spacing w:line="240" w:lineRule="auto"/>
        <w:jc w:val="both"/>
        <w:rPr>
          <w:rFonts w:ascii="Times New Roman" w:hAnsi="Times New Roman" w:cs="Times New Roman"/>
          <w:sz w:val="28"/>
          <w:szCs w:val="28"/>
        </w:rPr>
      </w:pPr>
      <w:r w:rsidRPr="00FA74A3">
        <w:rPr>
          <w:rFonts w:ascii="Times New Roman" w:hAnsi="Times New Roman" w:cs="Times New Roman"/>
          <w:sz w:val="28"/>
          <w:szCs w:val="28"/>
        </w:rPr>
        <w:t>Введение</w:t>
      </w:r>
      <w:r>
        <w:rPr>
          <w:rFonts w:ascii="Times New Roman" w:hAnsi="Times New Roman" w:cs="Times New Roman"/>
          <w:sz w:val="28"/>
          <w:szCs w:val="28"/>
        </w:rPr>
        <w:t xml:space="preserve"> …………………………………………………………………   </w:t>
      </w:r>
      <w:r w:rsidR="00400627">
        <w:rPr>
          <w:rFonts w:ascii="Times New Roman" w:hAnsi="Times New Roman" w:cs="Times New Roman"/>
          <w:sz w:val="28"/>
          <w:szCs w:val="28"/>
        </w:rPr>
        <w:t>3</w:t>
      </w:r>
    </w:p>
    <w:p w:rsidR="00FA74A3" w:rsidRPr="00194459" w:rsidRDefault="00FA74A3" w:rsidP="00400627">
      <w:pPr>
        <w:spacing w:after="0" w:line="360" w:lineRule="auto"/>
        <w:jc w:val="both"/>
        <w:rPr>
          <w:rFonts w:ascii="Times New Roman" w:hAnsi="Times New Roman" w:cs="Times New Roman"/>
          <w:b/>
          <w:sz w:val="28"/>
          <w:szCs w:val="28"/>
        </w:rPr>
      </w:pPr>
      <w:r w:rsidRPr="00194459">
        <w:rPr>
          <w:rFonts w:ascii="Times New Roman" w:hAnsi="Times New Roman" w:cs="Times New Roman"/>
          <w:b/>
          <w:sz w:val="28"/>
          <w:szCs w:val="28"/>
        </w:rPr>
        <w:t>Раздел 1. Современное состояние развития музея</w:t>
      </w:r>
    </w:p>
    <w:p w:rsidR="00FA74A3" w:rsidRPr="00FA74A3" w:rsidRDefault="00FA74A3" w:rsidP="00400627">
      <w:pPr>
        <w:spacing w:after="0" w:line="360" w:lineRule="auto"/>
        <w:jc w:val="both"/>
        <w:rPr>
          <w:rFonts w:ascii="Times New Roman" w:hAnsi="Times New Roman" w:cs="Times New Roman"/>
          <w:sz w:val="28"/>
          <w:szCs w:val="28"/>
        </w:rPr>
      </w:pPr>
      <w:r w:rsidRPr="00FA74A3">
        <w:rPr>
          <w:rFonts w:ascii="Times New Roman" w:hAnsi="Times New Roman" w:cs="Times New Roman"/>
          <w:sz w:val="28"/>
          <w:szCs w:val="28"/>
        </w:rPr>
        <w:t>Гл</w:t>
      </w:r>
      <w:r>
        <w:rPr>
          <w:rFonts w:ascii="Times New Roman" w:hAnsi="Times New Roman" w:cs="Times New Roman"/>
          <w:sz w:val="28"/>
          <w:szCs w:val="28"/>
        </w:rPr>
        <w:t>ава 1. Музей и его деятельность</w:t>
      </w:r>
      <w:r w:rsidR="00400627">
        <w:rPr>
          <w:rFonts w:ascii="Times New Roman" w:hAnsi="Times New Roman" w:cs="Times New Roman"/>
          <w:sz w:val="28"/>
          <w:szCs w:val="28"/>
        </w:rPr>
        <w:t xml:space="preserve">  ……………………………………. 4</w:t>
      </w:r>
    </w:p>
    <w:p w:rsidR="00FA74A3" w:rsidRPr="00FA74A3" w:rsidRDefault="00FA74A3" w:rsidP="00400627">
      <w:pPr>
        <w:pStyle w:val="a3"/>
        <w:numPr>
          <w:ilvl w:val="1"/>
          <w:numId w:val="2"/>
        </w:numPr>
        <w:spacing w:after="0" w:line="360" w:lineRule="auto"/>
        <w:jc w:val="both"/>
        <w:rPr>
          <w:rFonts w:ascii="Times New Roman" w:hAnsi="Times New Roman" w:cs="Times New Roman"/>
          <w:sz w:val="28"/>
          <w:szCs w:val="28"/>
        </w:rPr>
      </w:pPr>
      <w:r w:rsidRPr="00FA74A3">
        <w:rPr>
          <w:rFonts w:ascii="Times New Roman" w:hAnsi="Times New Roman" w:cs="Times New Roman"/>
          <w:sz w:val="28"/>
          <w:szCs w:val="28"/>
        </w:rPr>
        <w:t>Краткая справка о создании и истории музея</w:t>
      </w:r>
    </w:p>
    <w:p w:rsidR="00400627" w:rsidRDefault="00FA74A3" w:rsidP="00400627">
      <w:pPr>
        <w:pStyle w:val="a3"/>
        <w:numPr>
          <w:ilvl w:val="1"/>
          <w:numId w:val="2"/>
        </w:numPr>
        <w:spacing w:before="100" w:beforeAutospacing="1" w:after="100" w:afterAutospacing="1" w:line="360" w:lineRule="auto"/>
        <w:jc w:val="both"/>
        <w:rPr>
          <w:rFonts w:ascii="Times New Roman" w:hAnsi="Times New Roman" w:cs="Times New Roman"/>
          <w:sz w:val="28"/>
          <w:szCs w:val="28"/>
        </w:rPr>
      </w:pPr>
      <w:r w:rsidRPr="00FA74A3">
        <w:rPr>
          <w:rFonts w:ascii="Times New Roman" w:hAnsi="Times New Roman" w:cs="Times New Roman"/>
          <w:sz w:val="28"/>
          <w:szCs w:val="28"/>
        </w:rPr>
        <w:t xml:space="preserve">Характеристика музея </w:t>
      </w:r>
      <w:r>
        <w:rPr>
          <w:rFonts w:ascii="Times New Roman" w:hAnsi="Times New Roman" w:cs="Times New Roman"/>
          <w:sz w:val="28"/>
          <w:szCs w:val="28"/>
        </w:rPr>
        <w:t xml:space="preserve"> </w:t>
      </w:r>
    </w:p>
    <w:p w:rsidR="00400627" w:rsidRPr="00400627" w:rsidRDefault="00400627" w:rsidP="00400627">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w:t>
      </w:r>
      <w:r w:rsidRPr="00400627">
        <w:rPr>
          <w:rFonts w:ascii="Times New Roman" w:hAnsi="Times New Roman" w:cs="Times New Roman"/>
          <w:sz w:val="28"/>
          <w:szCs w:val="28"/>
        </w:rPr>
        <w:t>Основные направления деятельности музея</w:t>
      </w:r>
      <w:r>
        <w:rPr>
          <w:rFonts w:ascii="Times New Roman" w:hAnsi="Times New Roman" w:cs="Times New Roman"/>
          <w:sz w:val="28"/>
          <w:szCs w:val="28"/>
        </w:rPr>
        <w:t xml:space="preserve"> …………………. </w:t>
      </w:r>
      <w:r w:rsidR="00B004B5">
        <w:rPr>
          <w:rFonts w:ascii="Times New Roman" w:hAnsi="Times New Roman" w:cs="Times New Roman"/>
          <w:sz w:val="28"/>
          <w:szCs w:val="28"/>
        </w:rPr>
        <w:t>6</w:t>
      </w:r>
    </w:p>
    <w:p w:rsidR="00FA74A3" w:rsidRPr="00FA74A3" w:rsidRDefault="00FA74A3" w:rsidP="00400627">
      <w:pPr>
        <w:spacing w:before="120" w:line="360" w:lineRule="auto"/>
        <w:jc w:val="both"/>
        <w:rPr>
          <w:rFonts w:ascii="Times New Roman" w:hAnsi="Times New Roman" w:cs="Times New Roman"/>
          <w:b/>
          <w:sz w:val="28"/>
          <w:szCs w:val="28"/>
        </w:rPr>
      </w:pPr>
      <w:r w:rsidRPr="00FA74A3">
        <w:rPr>
          <w:rFonts w:ascii="Times New Roman" w:hAnsi="Times New Roman" w:cs="Times New Roman"/>
          <w:b/>
          <w:sz w:val="28"/>
          <w:szCs w:val="28"/>
        </w:rPr>
        <w:t>Раздел 2. Перспективное развитие деятельности музея</w:t>
      </w:r>
      <w:r>
        <w:rPr>
          <w:rFonts w:ascii="Times New Roman" w:hAnsi="Times New Roman" w:cs="Times New Roman"/>
          <w:b/>
          <w:sz w:val="28"/>
          <w:szCs w:val="28"/>
        </w:rPr>
        <w:t xml:space="preserve"> </w:t>
      </w:r>
    </w:p>
    <w:p w:rsidR="00FA74A3" w:rsidRDefault="00FA74A3" w:rsidP="00400627">
      <w:pPr>
        <w:spacing w:line="360" w:lineRule="auto"/>
        <w:jc w:val="both"/>
        <w:rPr>
          <w:rFonts w:ascii="Times New Roman" w:hAnsi="Times New Roman" w:cs="Times New Roman"/>
          <w:sz w:val="28"/>
          <w:szCs w:val="28"/>
        </w:rPr>
      </w:pPr>
      <w:r w:rsidRPr="00FA74A3">
        <w:rPr>
          <w:rFonts w:ascii="Times New Roman" w:hAnsi="Times New Roman" w:cs="Times New Roman"/>
          <w:sz w:val="28"/>
          <w:szCs w:val="28"/>
        </w:rPr>
        <w:t xml:space="preserve">Глава </w:t>
      </w:r>
      <w:r>
        <w:rPr>
          <w:rFonts w:ascii="Times New Roman" w:hAnsi="Times New Roman" w:cs="Times New Roman"/>
          <w:sz w:val="28"/>
          <w:szCs w:val="28"/>
        </w:rPr>
        <w:t>1</w:t>
      </w:r>
      <w:r w:rsidRPr="00FA74A3">
        <w:rPr>
          <w:rFonts w:ascii="Times New Roman" w:hAnsi="Times New Roman" w:cs="Times New Roman"/>
          <w:sz w:val="28"/>
          <w:szCs w:val="28"/>
        </w:rPr>
        <w:t>.</w:t>
      </w:r>
      <w:r w:rsidRPr="00FA74A3">
        <w:rPr>
          <w:rFonts w:ascii="Times New Roman" w:hAnsi="Times New Roman" w:cs="Times New Roman"/>
          <w:i/>
          <w:sz w:val="28"/>
          <w:szCs w:val="28"/>
        </w:rPr>
        <w:t xml:space="preserve"> </w:t>
      </w:r>
      <w:r w:rsidRPr="00FA74A3">
        <w:rPr>
          <w:rFonts w:ascii="Times New Roman" w:hAnsi="Times New Roman" w:cs="Times New Roman"/>
          <w:sz w:val="28"/>
          <w:szCs w:val="28"/>
        </w:rPr>
        <w:t>Стратегия развития музея</w:t>
      </w:r>
      <w:r w:rsidR="00400627">
        <w:rPr>
          <w:rFonts w:ascii="Times New Roman" w:hAnsi="Times New Roman" w:cs="Times New Roman"/>
          <w:sz w:val="28"/>
          <w:szCs w:val="28"/>
        </w:rPr>
        <w:t xml:space="preserve"> ………………………………………7</w:t>
      </w:r>
    </w:p>
    <w:p w:rsidR="00FA74A3" w:rsidRDefault="00FA74A3" w:rsidP="0040062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w:t>
      </w:r>
      <w:r w:rsidR="00400627">
        <w:rPr>
          <w:rFonts w:ascii="Times New Roman" w:hAnsi="Times New Roman" w:cs="Times New Roman"/>
          <w:sz w:val="28"/>
          <w:szCs w:val="28"/>
        </w:rPr>
        <w:t xml:space="preserve">Фондовая работа ……………………………………………….. </w:t>
      </w:r>
      <w:r w:rsidR="00B004B5">
        <w:rPr>
          <w:rFonts w:ascii="Times New Roman" w:hAnsi="Times New Roman" w:cs="Times New Roman"/>
          <w:sz w:val="28"/>
          <w:szCs w:val="28"/>
        </w:rPr>
        <w:t>8</w:t>
      </w:r>
    </w:p>
    <w:p w:rsidR="00400627" w:rsidRPr="00FA74A3" w:rsidRDefault="00400627" w:rsidP="0040062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3. </w:t>
      </w:r>
      <w:r w:rsidRPr="00400627">
        <w:rPr>
          <w:rFonts w:ascii="Times New Roman" w:hAnsi="Times New Roman" w:cs="Times New Roman"/>
          <w:sz w:val="28"/>
          <w:szCs w:val="28"/>
        </w:rPr>
        <w:t>Этапы реализации концепции</w:t>
      </w:r>
      <w:r>
        <w:rPr>
          <w:rFonts w:ascii="Times New Roman" w:hAnsi="Times New Roman" w:cs="Times New Roman"/>
          <w:sz w:val="28"/>
          <w:szCs w:val="28"/>
        </w:rPr>
        <w:t>…………………………………</w:t>
      </w:r>
      <w:r w:rsidR="00B004B5">
        <w:rPr>
          <w:rFonts w:ascii="Times New Roman" w:hAnsi="Times New Roman" w:cs="Times New Roman"/>
          <w:sz w:val="28"/>
          <w:szCs w:val="28"/>
        </w:rPr>
        <w:t>.10</w:t>
      </w:r>
    </w:p>
    <w:p w:rsidR="00F347D3" w:rsidRDefault="00F347D3" w:rsidP="00400627">
      <w:pPr>
        <w:spacing w:line="360" w:lineRule="auto"/>
        <w:rPr>
          <w:rFonts w:ascii="Times New Roman" w:hAnsi="Times New Roman" w:cs="Times New Roman"/>
          <w:sz w:val="28"/>
          <w:szCs w:val="28"/>
        </w:rPr>
      </w:pPr>
    </w:p>
    <w:p w:rsidR="00400627" w:rsidRDefault="00400627" w:rsidP="00400627">
      <w:pPr>
        <w:spacing w:line="360" w:lineRule="auto"/>
        <w:rPr>
          <w:rFonts w:ascii="Times New Roman" w:hAnsi="Times New Roman" w:cs="Times New Roman"/>
          <w:sz w:val="28"/>
          <w:szCs w:val="28"/>
        </w:rPr>
      </w:pPr>
    </w:p>
    <w:p w:rsidR="00400627" w:rsidRDefault="00400627" w:rsidP="00400627">
      <w:pPr>
        <w:spacing w:line="360" w:lineRule="auto"/>
        <w:rPr>
          <w:rFonts w:ascii="Times New Roman" w:hAnsi="Times New Roman" w:cs="Times New Roman"/>
          <w:sz w:val="28"/>
          <w:szCs w:val="28"/>
        </w:rPr>
      </w:pPr>
    </w:p>
    <w:p w:rsidR="00400627" w:rsidRDefault="00400627" w:rsidP="00400627">
      <w:pPr>
        <w:spacing w:line="36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Default="00400627" w:rsidP="00FA74A3">
      <w:pPr>
        <w:spacing w:line="240" w:lineRule="auto"/>
        <w:rPr>
          <w:rFonts w:ascii="Times New Roman" w:hAnsi="Times New Roman" w:cs="Times New Roman"/>
          <w:sz w:val="28"/>
          <w:szCs w:val="28"/>
        </w:rPr>
      </w:pPr>
    </w:p>
    <w:p w:rsidR="00400627" w:rsidRPr="00FA74A3" w:rsidRDefault="00400627" w:rsidP="00FA74A3">
      <w:pPr>
        <w:spacing w:line="240" w:lineRule="auto"/>
        <w:rPr>
          <w:rFonts w:ascii="Times New Roman" w:hAnsi="Times New Roman" w:cs="Times New Roman"/>
          <w:sz w:val="28"/>
          <w:szCs w:val="28"/>
        </w:rPr>
      </w:pPr>
    </w:p>
    <w:p w:rsidR="00AB6091" w:rsidRPr="00194459" w:rsidRDefault="00AB6091" w:rsidP="00F347D3">
      <w:pPr>
        <w:spacing w:line="240" w:lineRule="auto"/>
        <w:rPr>
          <w:rFonts w:ascii="Times New Roman" w:hAnsi="Times New Roman" w:cs="Times New Roman"/>
          <w:b/>
          <w:sz w:val="28"/>
          <w:szCs w:val="28"/>
        </w:rPr>
      </w:pPr>
      <w:r w:rsidRPr="00194459">
        <w:rPr>
          <w:rFonts w:ascii="Times New Roman" w:hAnsi="Times New Roman" w:cs="Times New Roman"/>
          <w:b/>
          <w:sz w:val="28"/>
          <w:szCs w:val="28"/>
        </w:rPr>
        <w:lastRenderedPageBreak/>
        <w:t>Введение</w:t>
      </w:r>
    </w:p>
    <w:p w:rsidR="00AB6091" w:rsidRPr="00194459" w:rsidRDefault="00AB6091" w:rsidP="00194459">
      <w:pPr>
        <w:spacing w:line="240" w:lineRule="auto"/>
        <w:ind w:firstLine="567"/>
        <w:jc w:val="both"/>
        <w:rPr>
          <w:rFonts w:ascii="Times New Roman" w:hAnsi="Times New Roman" w:cs="Times New Roman"/>
          <w:sz w:val="28"/>
          <w:szCs w:val="28"/>
        </w:rPr>
      </w:pPr>
      <w:r w:rsidRPr="00194459">
        <w:rPr>
          <w:rFonts w:ascii="Times New Roman" w:eastAsia="Calibri" w:hAnsi="Times New Roman" w:cs="Times New Roman"/>
          <w:sz w:val="28"/>
          <w:szCs w:val="28"/>
        </w:rPr>
        <w:t xml:space="preserve">Современный школьный музей является уникальной </w:t>
      </w:r>
      <w:r w:rsidRPr="00194459">
        <w:rPr>
          <w:rFonts w:ascii="Times New Roman" w:hAnsi="Times New Roman" w:cs="Times New Roman"/>
          <w:sz w:val="28"/>
          <w:szCs w:val="28"/>
        </w:rPr>
        <w:t>площадкой для синтеза науки,</w:t>
      </w:r>
      <w:r w:rsidRPr="00194459">
        <w:rPr>
          <w:rFonts w:ascii="Times New Roman" w:eastAsia="Calibri" w:hAnsi="Times New Roman" w:cs="Times New Roman"/>
          <w:sz w:val="28"/>
          <w:szCs w:val="28"/>
        </w:rPr>
        <w:t xml:space="preserve"> культуры и образования. Усиление </w:t>
      </w:r>
      <w:r w:rsidRPr="00194459">
        <w:rPr>
          <w:rFonts w:ascii="Times New Roman" w:hAnsi="Times New Roman" w:cs="Times New Roman"/>
          <w:sz w:val="28"/>
          <w:szCs w:val="28"/>
        </w:rPr>
        <w:t>туристско-</w:t>
      </w:r>
      <w:r w:rsidRPr="00194459">
        <w:rPr>
          <w:rFonts w:ascii="Times New Roman" w:eastAsia="Calibri" w:hAnsi="Times New Roman" w:cs="Times New Roman"/>
          <w:sz w:val="28"/>
          <w:szCs w:val="28"/>
        </w:rPr>
        <w:t>краеведческой</w:t>
      </w:r>
      <w:r w:rsidRPr="00194459">
        <w:rPr>
          <w:rFonts w:ascii="Times New Roman" w:hAnsi="Times New Roman" w:cs="Times New Roman"/>
          <w:sz w:val="28"/>
          <w:szCs w:val="28"/>
        </w:rPr>
        <w:t>, исследовательской работы,</w:t>
      </w:r>
      <w:r w:rsidRPr="00194459">
        <w:rPr>
          <w:rFonts w:ascii="Times New Roman" w:eastAsia="Calibri" w:hAnsi="Times New Roman" w:cs="Times New Roman"/>
          <w:sz w:val="28"/>
          <w:szCs w:val="28"/>
        </w:rPr>
        <w:t xml:space="preserve"> </w:t>
      </w:r>
      <w:r w:rsidRPr="00194459">
        <w:rPr>
          <w:rFonts w:ascii="Times New Roman" w:hAnsi="Times New Roman" w:cs="Times New Roman"/>
          <w:sz w:val="28"/>
          <w:szCs w:val="28"/>
        </w:rPr>
        <w:t>осуществляемой</w:t>
      </w:r>
      <w:r w:rsidRPr="00194459">
        <w:rPr>
          <w:rFonts w:ascii="Times New Roman" w:eastAsia="Calibri" w:hAnsi="Times New Roman" w:cs="Times New Roman"/>
          <w:sz w:val="28"/>
          <w:szCs w:val="28"/>
        </w:rPr>
        <w:t xml:space="preserve"> на базе школьного музея </w:t>
      </w:r>
      <w:r w:rsidR="00FA74A3">
        <w:rPr>
          <w:rFonts w:ascii="Times New Roman" w:eastAsia="Calibri" w:hAnsi="Times New Roman" w:cs="Times New Roman"/>
          <w:sz w:val="28"/>
          <w:szCs w:val="28"/>
        </w:rPr>
        <w:t>–</w:t>
      </w:r>
      <w:r w:rsidRPr="00194459">
        <w:rPr>
          <w:rFonts w:ascii="Times New Roman" w:eastAsia="Calibri" w:hAnsi="Times New Roman" w:cs="Times New Roman"/>
          <w:sz w:val="28"/>
          <w:szCs w:val="28"/>
        </w:rPr>
        <w:t xml:space="preserve"> позитивная тенденция нашего времени и лучшая основа для патриотического воспитания подрастающего поколения. Историко-краеведческий </w:t>
      </w:r>
      <w:r w:rsidRPr="00194459">
        <w:rPr>
          <w:rFonts w:ascii="Times New Roman" w:hAnsi="Times New Roman" w:cs="Times New Roman"/>
          <w:sz w:val="28"/>
          <w:szCs w:val="28"/>
        </w:rPr>
        <w:t>музей МБОУ СОШ № 2 создан по инициативе военно-патриотического клуба «Поиск», учителями и обучающимися школы в 2002 году и является систематизированным собранием подлинных материалов и документов по истории донского края, города, школы.</w:t>
      </w:r>
    </w:p>
    <w:p w:rsidR="00AB6091" w:rsidRPr="00194459" w:rsidRDefault="00AB6091" w:rsidP="00194459">
      <w:pPr>
        <w:pStyle w:val="a3"/>
        <w:spacing w:after="0" w:line="240" w:lineRule="auto"/>
        <w:ind w:left="0"/>
        <w:jc w:val="both"/>
        <w:rPr>
          <w:rFonts w:ascii="Times New Roman" w:hAnsi="Times New Roman" w:cs="Times New Roman"/>
          <w:sz w:val="28"/>
          <w:szCs w:val="28"/>
        </w:rPr>
      </w:pPr>
      <w:r w:rsidRPr="00194459">
        <w:rPr>
          <w:rFonts w:ascii="Times New Roman" w:hAnsi="Times New Roman" w:cs="Times New Roman"/>
          <w:sz w:val="28"/>
          <w:szCs w:val="28"/>
        </w:rPr>
        <w:t xml:space="preserve">Школьный музей </w:t>
      </w:r>
      <w:r w:rsidR="00FA74A3">
        <w:rPr>
          <w:rFonts w:ascii="Times New Roman" w:hAnsi="Times New Roman" w:cs="Times New Roman"/>
          <w:sz w:val="28"/>
          <w:szCs w:val="28"/>
        </w:rPr>
        <w:t>–</w:t>
      </w:r>
      <w:r w:rsidRPr="00194459">
        <w:rPr>
          <w:rFonts w:ascii="Times New Roman" w:hAnsi="Times New Roman" w:cs="Times New Roman"/>
          <w:sz w:val="28"/>
          <w:szCs w:val="28"/>
        </w:rPr>
        <w:t xml:space="preserve"> это научно – исследовательское учреждение, осуществляющее комплектование, хранение, изучение и популяризацию памятников истории донского  края и Миллеровского района, материальной и духовной культуры. Цели и задачи воспитательной системы музея и школы </w:t>
      </w:r>
      <w:r w:rsidR="00AF7C22" w:rsidRPr="00194459">
        <w:rPr>
          <w:rFonts w:ascii="Times New Roman" w:hAnsi="Times New Roman" w:cs="Times New Roman"/>
          <w:sz w:val="28"/>
          <w:szCs w:val="28"/>
        </w:rPr>
        <w:t>тесно</w:t>
      </w:r>
      <w:r w:rsidRPr="00194459">
        <w:rPr>
          <w:rFonts w:ascii="Times New Roman" w:hAnsi="Times New Roman" w:cs="Times New Roman"/>
          <w:sz w:val="28"/>
          <w:szCs w:val="28"/>
        </w:rPr>
        <w:t xml:space="preserve"> переплетаются, то есть музей является центр</w:t>
      </w:r>
      <w:r w:rsidR="00AF7C22" w:rsidRPr="00194459">
        <w:rPr>
          <w:rFonts w:ascii="Times New Roman" w:hAnsi="Times New Roman" w:cs="Times New Roman"/>
          <w:sz w:val="28"/>
          <w:szCs w:val="28"/>
        </w:rPr>
        <w:t>ом</w:t>
      </w:r>
      <w:r w:rsidRPr="00194459">
        <w:rPr>
          <w:rFonts w:ascii="Times New Roman" w:hAnsi="Times New Roman" w:cs="Times New Roman"/>
          <w:sz w:val="28"/>
          <w:szCs w:val="28"/>
        </w:rPr>
        <w:t xml:space="preserve"> гражданско-патриотического, культурно-эстетического и духовного </w:t>
      </w:r>
      <w:r w:rsidR="00AF7C22" w:rsidRPr="00194459">
        <w:rPr>
          <w:rFonts w:ascii="Times New Roman" w:hAnsi="Times New Roman" w:cs="Times New Roman"/>
          <w:sz w:val="28"/>
          <w:szCs w:val="28"/>
        </w:rPr>
        <w:t xml:space="preserve">развития и </w:t>
      </w:r>
      <w:r w:rsidRPr="00194459">
        <w:rPr>
          <w:rFonts w:ascii="Times New Roman" w:hAnsi="Times New Roman" w:cs="Times New Roman"/>
          <w:sz w:val="28"/>
          <w:szCs w:val="28"/>
        </w:rPr>
        <w:t xml:space="preserve">воспитания </w:t>
      </w:r>
      <w:r w:rsidR="00AF7C22" w:rsidRPr="00194459">
        <w:rPr>
          <w:rFonts w:ascii="Times New Roman" w:hAnsi="Times New Roman" w:cs="Times New Roman"/>
          <w:sz w:val="28"/>
          <w:szCs w:val="28"/>
        </w:rPr>
        <w:t>обучающихся</w:t>
      </w:r>
      <w:r w:rsidRPr="00194459">
        <w:rPr>
          <w:rFonts w:ascii="Times New Roman" w:hAnsi="Times New Roman" w:cs="Times New Roman"/>
          <w:sz w:val="28"/>
          <w:szCs w:val="28"/>
        </w:rPr>
        <w:t>.</w:t>
      </w:r>
    </w:p>
    <w:p w:rsidR="00AF7C22" w:rsidRPr="00194459" w:rsidRDefault="00AF7C22"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   Концепция развития школьного музея определяет ценностно-смысловые, целевые, содержательные и результативные приоритеты развития музея МБОУ СОШ № 2. Она определяет основные направления развития, способы и механизмы изменений и адресована сообществу школьного музея, включающему педагогов МБОУ СОШ № 2, обучающихся,  родителей, общественные и ветеранские организации, принимающие участие в решении проблем гражданского и патриотического воспитания в школе.</w:t>
      </w:r>
    </w:p>
    <w:p w:rsidR="00AF7C22" w:rsidRPr="00194459" w:rsidRDefault="003D3708"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  </w:t>
      </w:r>
      <w:r w:rsidR="00AF7C22" w:rsidRPr="00194459">
        <w:rPr>
          <w:rFonts w:ascii="Times New Roman" w:hAnsi="Times New Roman" w:cs="Times New Roman"/>
          <w:sz w:val="28"/>
          <w:szCs w:val="28"/>
        </w:rPr>
        <w:t xml:space="preserve">Предполагаемый срок реализации Концепции сентябрь 2021- май 2024 гг. </w:t>
      </w:r>
    </w:p>
    <w:p w:rsidR="00AF7C22" w:rsidRPr="00194459" w:rsidRDefault="00AF7C22"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Концепция разработана руководителем школьного музея </w:t>
      </w:r>
      <w:r w:rsidR="003D3708" w:rsidRPr="00194459">
        <w:rPr>
          <w:rFonts w:ascii="Times New Roman" w:hAnsi="Times New Roman" w:cs="Times New Roman"/>
          <w:sz w:val="28"/>
          <w:szCs w:val="28"/>
        </w:rPr>
        <w:t>Марущенко О.В</w:t>
      </w:r>
      <w:r w:rsidRPr="00194459">
        <w:rPr>
          <w:rFonts w:ascii="Times New Roman" w:hAnsi="Times New Roman" w:cs="Times New Roman"/>
          <w:sz w:val="28"/>
          <w:szCs w:val="28"/>
        </w:rPr>
        <w:t>.</w:t>
      </w:r>
    </w:p>
    <w:p w:rsidR="00AF7C22" w:rsidRPr="00194459" w:rsidRDefault="00AF7C22" w:rsidP="00194459">
      <w:pPr>
        <w:spacing w:after="0" w:line="240" w:lineRule="auto"/>
        <w:jc w:val="both"/>
        <w:rPr>
          <w:rFonts w:ascii="Times New Roman" w:hAnsi="Times New Roman" w:cs="Times New Roman"/>
          <w:b/>
          <w:sz w:val="28"/>
          <w:szCs w:val="28"/>
        </w:rPr>
      </w:pPr>
      <w:r w:rsidRPr="00194459">
        <w:rPr>
          <w:rFonts w:ascii="Times New Roman" w:hAnsi="Times New Roman" w:cs="Times New Roman"/>
          <w:sz w:val="28"/>
          <w:szCs w:val="28"/>
        </w:rPr>
        <w:t xml:space="preserve">Основанием для разработки данной Концепции являлись следующие нормативные документы: </w:t>
      </w:r>
    </w:p>
    <w:p w:rsidR="00C545BF" w:rsidRPr="00194459" w:rsidRDefault="00AF7C22" w:rsidP="00194459">
      <w:pPr>
        <w:numPr>
          <w:ilvl w:val="0"/>
          <w:numId w:val="1"/>
        </w:num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Закон Российской Федерации «Об образовании» и </w:t>
      </w:r>
      <w:r w:rsidR="003D3708" w:rsidRPr="00194459">
        <w:rPr>
          <w:rFonts w:ascii="Times New Roman" w:hAnsi="Times New Roman" w:cs="Times New Roman"/>
          <w:sz w:val="28"/>
          <w:szCs w:val="28"/>
        </w:rPr>
        <w:t>Федеральный закон No304-ФЗ «О внесении изменений в Федеральный закон «Об образовании в Российской Федерации» по вопросам воспитания обучающихся».</w:t>
      </w:r>
    </w:p>
    <w:p w:rsidR="00AF7C22" w:rsidRPr="00194459" w:rsidRDefault="003D3708" w:rsidP="00194459">
      <w:pPr>
        <w:numPr>
          <w:ilvl w:val="0"/>
          <w:numId w:val="1"/>
        </w:num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Стратегия развития воспитания в Российской Федерации на период до 2025 года ( Распоряжение Правительства РФ от 12.11.2020 г. № 2945-р</w:t>
      </w:r>
    </w:p>
    <w:p w:rsidR="00AF7C22" w:rsidRPr="00194459" w:rsidRDefault="00AF7C22" w:rsidP="00194459">
      <w:pPr>
        <w:numPr>
          <w:ilvl w:val="0"/>
          <w:numId w:val="1"/>
        </w:numPr>
        <w:spacing w:after="0" w:line="240" w:lineRule="auto"/>
        <w:jc w:val="both"/>
        <w:rPr>
          <w:rStyle w:val="apple-style-span"/>
          <w:rFonts w:ascii="Times New Roman" w:hAnsi="Times New Roman" w:cs="Times New Roman"/>
          <w:bCs/>
          <w:color w:val="000000"/>
          <w:sz w:val="28"/>
          <w:szCs w:val="28"/>
        </w:rPr>
      </w:pPr>
      <w:r w:rsidRPr="00194459">
        <w:rPr>
          <w:rFonts w:ascii="Times New Roman" w:hAnsi="Times New Roman" w:cs="Times New Roman"/>
          <w:sz w:val="28"/>
          <w:szCs w:val="28"/>
        </w:rPr>
        <w:t>Федеральные г</w:t>
      </w:r>
      <w:r w:rsidR="003D3708" w:rsidRPr="00194459">
        <w:rPr>
          <w:rFonts w:ascii="Times New Roman" w:hAnsi="Times New Roman" w:cs="Times New Roman"/>
          <w:sz w:val="28"/>
          <w:szCs w:val="28"/>
        </w:rPr>
        <w:t>осударственные образовательные С</w:t>
      </w:r>
      <w:r w:rsidRPr="00194459">
        <w:rPr>
          <w:rFonts w:ascii="Times New Roman" w:hAnsi="Times New Roman" w:cs="Times New Roman"/>
          <w:sz w:val="28"/>
          <w:szCs w:val="28"/>
        </w:rPr>
        <w:t xml:space="preserve">тандарты </w:t>
      </w:r>
      <w:r w:rsidR="003D3708" w:rsidRPr="00194459">
        <w:rPr>
          <w:rFonts w:ascii="Times New Roman" w:hAnsi="Times New Roman" w:cs="Times New Roman"/>
          <w:sz w:val="28"/>
          <w:szCs w:val="28"/>
        </w:rPr>
        <w:t xml:space="preserve"> основного</w:t>
      </w:r>
      <w:r w:rsidRPr="00194459">
        <w:rPr>
          <w:rFonts w:ascii="Times New Roman" w:hAnsi="Times New Roman" w:cs="Times New Roman"/>
          <w:sz w:val="28"/>
          <w:szCs w:val="28"/>
        </w:rPr>
        <w:t xml:space="preserve"> общего образования</w:t>
      </w:r>
      <w:r w:rsidR="003D3708" w:rsidRPr="00194459">
        <w:rPr>
          <w:rFonts w:ascii="Times New Roman" w:hAnsi="Times New Roman" w:cs="Times New Roman"/>
          <w:sz w:val="28"/>
          <w:szCs w:val="28"/>
        </w:rPr>
        <w:t>.</w:t>
      </w:r>
    </w:p>
    <w:p w:rsidR="003D3708" w:rsidRPr="00194459" w:rsidRDefault="003D3708" w:rsidP="00194459">
      <w:pPr>
        <w:numPr>
          <w:ilvl w:val="0"/>
          <w:numId w:val="1"/>
        </w:numPr>
        <w:spacing w:after="0" w:line="240" w:lineRule="auto"/>
        <w:jc w:val="both"/>
        <w:rPr>
          <w:rStyle w:val="a5"/>
          <w:rFonts w:ascii="Times New Roman" w:hAnsi="Times New Roman" w:cs="Times New Roman"/>
          <w:b w:val="0"/>
          <w:bCs w:val="0"/>
          <w:sz w:val="28"/>
          <w:szCs w:val="28"/>
        </w:rPr>
      </w:pPr>
      <w:r w:rsidRPr="00194459">
        <w:rPr>
          <w:rFonts w:ascii="Times New Roman" w:hAnsi="Times New Roman" w:cs="Times New Roman"/>
          <w:sz w:val="28"/>
          <w:szCs w:val="28"/>
        </w:rPr>
        <w:t xml:space="preserve">Федеральный проект </w:t>
      </w:r>
      <w:r w:rsidRPr="00194459">
        <w:rPr>
          <w:rStyle w:val="a5"/>
          <w:rFonts w:ascii="Times New Roman" w:hAnsi="Times New Roman" w:cs="Times New Roman"/>
          <w:b w:val="0"/>
          <w:sz w:val="28"/>
          <w:szCs w:val="28"/>
        </w:rPr>
        <w:t>«Патриотическое воспитание граждан Российской Федерации» в рамках национального проекта «Образование»</w:t>
      </w:r>
    </w:p>
    <w:p w:rsidR="003D3708" w:rsidRPr="00194459" w:rsidRDefault="00C545BF" w:rsidP="00194459">
      <w:pPr>
        <w:numPr>
          <w:ilvl w:val="0"/>
          <w:numId w:val="1"/>
        </w:num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Федеральный закон </w:t>
      </w:r>
      <w:r w:rsidR="00FA74A3">
        <w:rPr>
          <w:rFonts w:ascii="Times New Roman" w:hAnsi="Times New Roman" w:cs="Times New Roman"/>
          <w:sz w:val="28"/>
          <w:szCs w:val="28"/>
        </w:rPr>
        <w:t>«</w:t>
      </w:r>
      <w:r w:rsidRPr="00194459">
        <w:rPr>
          <w:rFonts w:ascii="Times New Roman" w:hAnsi="Times New Roman" w:cs="Times New Roman"/>
          <w:sz w:val="28"/>
          <w:szCs w:val="28"/>
        </w:rPr>
        <w:t>О музейном фонде Российской Федерации и музеях в Российской Федерации</w:t>
      </w:r>
      <w:r w:rsidR="00497E4D" w:rsidRPr="00194459">
        <w:rPr>
          <w:rFonts w:ascii="Times New Roman" w:hAnsi="Times New Roman" w:cs="Times New Roman"/>
          <w:sz w:val="28"/>
          <w:szCs w:val="28"/>
        </w:rPr>
        <w:t>»</w:t>
      </w:r>
    </w:p>
    <w:p w:rsidR="00194459" w:rsidRDefault="00194459" w:rsidP="00194459">
      <w:pPr>
        <w:spacing w:after="0" w:line="240" w:lineRule="auto"/>
        <w:jc w:val="both"/>
        <w:rPr>
          <w:rFonts w:ascii="Times New Roman" w:hAnsi="Times New Roman" w:cs="Times New Roman"/>
          <w:b/>
          <w:sz w:val="28"/>
          <w:szCs w:val="28"/>
        </w:rPr>
      </w:pPr>
    </w:p>
    <w:p w:rsidR="00194459" w:rsidRDefault="00194459" w:rsidP="00194459">
      <w:pPr>
        <w:spacing w:after="0" w:line="240" w:lineRule="auto"/>
        <w:jc w:val="both"/>
        <w:rPr>
          <w:rFonts w:ascii="Times New Roman" w:hAnsi="Times New Roman" w:cs="Times New Roman"/>
          <w:b/>
          <w:sz w:val="28"/>
          <w:szCs w:val="28"/>
        </w:rPr>
      </w:pPr>
    </w:p>
    <w:p w:rsidR="00AB6091" w:rsidRPr="00194459" w:rsidRDefault="00497E4D" w:rsidP="00194459">
      <w:pPr>
        <w:spacing w:after="0" w:line="240" w:lineRule="auto"/>
        <w:jc w:val="both"/>
        <w:rPr>
          <w:rFonts w:ascii="Times New Roman" w:hAnsi="Times New Roman" w:cs="Times New Roman"/>
          <w:b/>
          <w:sz w:val="28"/>
          <w:szCs w:val="28"/>
        </w:rPr>
      </w:pPr>
      <w:r w:rsidRPr="00194459">
        <w:rPr>
          <w:rFonts w:ascii="Times New Roman" w:hAnsi="Times New Roman" w:cs="Times New Roman"/>
          <w:b/>
          <w:sz w:val="28"/>
          <w:szCs w:val="28"/>
        </w:rPr>
        <w:lastRenderedPageBreak/>
        <w:t>Раздел 1. Современное состояние развития музея</w:t>
      </w:r>
    </w:p>
    <w:p w:rsidR="00AF7C22" w:rsidRPr="00194459" w:rsidRDefault="00497E4D" w:rsidP="00194459">
      <w:pPr>
        <w:spacing w:after="0" w:line="240" w:lineRule="auto"/>
        <w:jc w:val="both"/>
        <w:rPr>
          <w:rFonts w:ascii="Times New Roman" w:hAnsi="Times New Roman" w:cs="Times New Roman"/>
          <w:b/>
          <w:sz w:val="28"/>
          <w:szCs w:val="28"/>
        </w:rPr>
      </w:pPr>
      <w:r w:rsidRPr="00194459">
        <w:rPr>
          <w:rFonts w:ascii="Times New Roman" w:hAnsi="Times New Roman" w:cs="Times New Roman"/>
          <w:b/>
          <w:sz w:val="28"/>
          <w:szCs w:val="28"/>
        </w:rPr>
        <w:t>Глава 1. Музей и его деятельность.</w:t>
      </w:r>
    </w:p>
    <w:p w:rsidR="00497E4D" w:rsidRPr="00FA74A3" w:rsidRDefault="00FA74A3" w:rsidP="00FA74A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1.1.</w:t>
      </w:r>
      <w:r w:rsidR="00497E4D" w:rsidRPr="00FA74A3">
        <w:rPr>
          <w:rFonts w:ascii="Times New Roman" w:hAnsi="Times New Roman" w:cs="Times New Roman"/>
          <w:i/>
          <w:sz w:val="28"/>
          <w:szCs w:val="28"/>
        </w:rPr>
        <w:t>Краткая справка о создании и истории музея.</w:t>
      </w:r>
    </w:p>
    <w:p w:rsidR="00497E4D" w:rsidRPr="00194459" w:rsidRDefault="009B7625" w:rsidP="00194459">
      <w:pPr>
        <w:spacing w:before="100" w:beforeAutospacing="1" w:after="100" w:afterAutospacing="1"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  </w:t>
      </w:r>
      <w:r w:rsidR="00B60865" w:rsidRPr="00194459">
        <w:rPr>
          <w:rFonts w:ascii="Times New Roman" w:eastAsia="Calibri" w:hAnsi="Times New Roman" w:cs="Times New Roman"/>
          <w:sz w:val="28"/>
          <w:szCs w:val="28"/>
        </w:rPr>
        <w:t xml:space="preserve">Идея создания школьного музея родилась, когда человечество стояло на пороге третьего тысячелетия, когда еще можно было найти пионерский галстук или комсомольский значок. Инициаторами сбора материала для будущего музея стали ребята из клуба «Поиск». Так, в конце 90-х началась работа по созданию историко-краеведческого музея. 16 мая 2002 года он был торжественно открыт. </w:t>
      </w:r>
      <w:r w:rsidR="00B60865" w:rsidRPr="00194459">
        <w:rPr>
          <w:rFonts w:ascii="Times New Roman" w:hAnsi="Times New Roman" w:cs="Times New Roman"/>
          <w:sz w:val="28"/>
          <w:szCs w:val="28"/>
        </w:rPr>
        <w:t xml:space="preserve">В 2003 году за большую работу по патриотическому воспитанию школе было присвоено имя героя чеченской войны офицера РА Цыганкова А.М. </w:t>
      </w:r>
      <w:r w:rsidR="00B60865" w:rsidRPr="00194459">
        <w:rPr>
          <w:rFonts w:ascii="Times New Roman" w:eastAsia="Calibri" w:hAnsi="Times New Roman" w:cs="Times New Roman"/>
          <w:sz w:val="28"/>
          <w:szCs w:val="28"/>
        </w:rPr>
        <w:t>По инициативе школьного музея и при его непосредственном участии успешно реализованы социальные проекты: «Чечня – боль России» (</w:t>
      </w:r>
      <w:r w:rsidR="00B60865" w:rsidRPr="00194459">
        <w:rPr>
          <w:rFonts w:ascii="Times New Roman" w:hAnsi="Times New Roman" w:cs="Times New Roman"/>
          <w:sz w:val="28"/>
          <w:szCs w:val="28"/>
        </w:rPr>
        <w:t xml:space="preserve">собран краеведческий материал о земляках – участниках контртеррористических операций на Кавказе, </w:t>
      </w:r>
      <w:r w:rsidR="00B60865" w:rsidRPr="00194459">
        <w:rPr>
          <w:rFonts w:ascii="Times New Roman" w:eastAsia="Calibri" w:hAnsi="Times New Roman" w:cs="Times New Roman"/>
          <w:sz w:val="28"/>
          <w:szCs w:val="28"/>
        </w:rPr>
        <w:t xml:space="preserve">в 2004-2009 установлены мемориальные доски на школах и домах погибших в локальных войнах земляков), «Мой город в годы Великой  Отечественной войны», «Дорогами Победы». </w:t>
      </w:r>
      <w:r w:rsidR="00545454" w:rsidRPr="00194459">
        <w:rPr>
          <w:rFonts w:ascii="Times New Roman" w:hAnsi="Times New Roman" w:cs="Times New Roman"/>
          <w:sz w:val="28"/>
          <w:szCs w:val="28"/>
        </w:rPr>
        <w:t xml:space="preserve">В 2009 году музей получил официальное свидетельство музея МБОУ СОШ № 2 №12499.  </w:t>
      </w:r>
      <w:r w:rsidR="00B60865" w:rsidRPr="00194459">
        <w:rPr>
          <w:rFonts w:ascii="Times New Roman" w:eastAsia="Calibri" w:hAnsi="Times New Roman" w:cs="Times New Roman"/>
          <w:sz w:val="28"/>
          <w:szCs w:val="28"/>
        </w:rPr>
        <w:t xml:space="preserve"> С присвоением школе статуса казачьей</w:t>
      </w:r>
      <w:r w:rsidR="00545454" w:rsidRPr="00194459">
        <w:rPr>
          <w:rFonts w:ascii="Times New Roman" w:hAnsi="Times New Roman" w:cs="Times New Roman"/>
          <w:sz w:val="28"/>
          <w:szCs w:val="28"/>
        </w:rPr>
        <w:t xml:space="preserve"> ( в 2012 г.)</w:t>
      </w:r>
      <w:r w:rsidR="00B60865" w:rsidRPr="00194459">
        <w:rPr>
          <w:rFonts w:ascii="Times New Roman" w:eastAsia="Calibri" w:hAnsi="Times New Roman" w:cs="Times New Roman"/>
          <w:sz w:val="28"/>
          <w:szCs w:val="28"/>
        </w:rPr>
        <w:t xml:space="preserve"> возникла перспектива разработки и осуществления проекта </w:t>
      </w:r>
      <w:r w:rsidR="00545454" w:rsidRPr="00194459">
        <w:rPr>
          <w:rFonts w:ascii="Times New Roman" w:hAnsi="Times New Roman" w:cs="Times New Roman"/>
          <w:sz w:val="28"/>
          <w:szCs w:val="28"/>
        </w:rPr>
        <w:t xml:space="preserve">музейной работы </w:t>
      </w:r>
      <w:r w:rsidR="00B60865" w:rsidRPr="00194459">
        <w:rPr>
          <w:rFonts w:ascii="Times New Roman" w:eastAsia="Calibri" w:hAnsi="Times New Roman" w:cs="Times New Roman"/>
          <w:sz w:val="28"/>
          <w:szCs w:val="28"/>
        </w:rPr>
        <w:t xml:space="preserve"> «Мой край казачий, край </w:t>
      </w:r>
      <w:r w:rsidR="00545454" w:rsidRPr="00194459">
        <w:rPr>
          <w:rFonts w:ascii="Times New Roman" w:hAnsi="Times New Roman" w:cs="Times New Roman"/>
          <w:sz w:val="28"/>
          <w:szCs w:val="28"/>
        </w:rPr>
        <w:t>донской». Он успешно реализован</w:t>
      </w:r>
      <w:r w:rsidR="00B60865" w:rsidRPr="00194459">
        <w:rPr>
          <w:rFonts w:ascii="Times New Roman" w:eastAsia="Calibri" w:hAnsi="Times New Roman" w:cs="Times New Roman"/>
          <w:sz w:val="28"/>
          <w:szCs w:val="28"/>
        </w:rPr>
        <w:t xml:space="preserve">. Юные экскурсоводы создали путеводитель «Памятники героям </w:t>
      </w:r>
      <w:r w:rsidR="00545454" w:rsidRPr="00194459">
        <w:rPr>
          <w:rFonts w:ascii="Times New Roman" w:hAnsi="Times New Roman" w:cs="Times New Roman"/>
          <w:sz w:val="28"/>
          <w:szCs w:val="28"/>
        </w:rPr>
        <w:t xml:space="preserve">Великой Отечественной войны </w:t>
      </w:r>
      <w:r w:rsidR="00B60865" w:rsidRPr="00194459">
        <w:rPr>
          <w:rFonts w:ascii="Times New Roman" w:eastAsia="Calibri" w:hAnsi="Times New Roman" w:cs="Times New Roman"/>
          <w:sz w:val="28"/>
          <w:szCs w:val="28"/>
        </w:rPr>
        <w:t>и жертвам фашизма н</w:t>
      </w:r>
      <w:r w:rsidR="00545454" w:rsidRPr="00194459">
        <w:rPr>
          <w:rFonts w:ascii="Times New Roman" w:hAnsi="Times New Roman" w:cs="Times New Roman"/>
          <w:sz w:val="28"/>
          <w:szCs w:val="28"/>
        </w:rPr>
        <w:t xml:space="preserve">а территории города Миллерово». </w:t>
      </w:r>
      <w:r w:rsidR="00B60865" w:rsidRPr="00194459">
        <w:rPr>
          <w:rFonts w:ascii="Times New Roman" w:eastAsia="Calibri" w:hAnsi="Times New Roman" w:cs="Times New Roman"/>
          <w:sz w:val="28"/>
          <w:szCs w:val="28"/>
        </w:rPr>
        <w:t xml:space="preserve">Инициатива создания школьного музея  положительно отразилась на работе в других школах: появились музеи в лицее №7 им. А.Н.Ефимова, Фоминской, Волошинской, Титовской сельских школах. Музей осуществляет связи с образовательными, общественными организациями, СМИ. Заслуги школьного музея и активистов музейной работы отмечены многочисленными наградами различного уровня. Музей МБОУ СОШ № 2 в 2019 году внесен </w:t>
      </w:r>
      <w:r w:rsidR="00545454" w:rsidRPr="00194459">
        <w:rPr>
          <w:rFonts w:ascii="Times New Roman" w:hAnsi="Times New Roman" w:cs="Times New Roman"/>
          <w:sz w:val="28"/>
          <w:szCs w:val="28"/>
        </w:rPr>
        <w:t xml:space="preserve">в Книгу Почета Общероссийской общественной организации ветеранов «Общероссийский Союз ветеранов» и награжден вымпелом «Лучшая организация в воспитании патриотизма». </w:t>
      </w:r>
      <w:r w:rsidR="00B60865" w:rsidRPr="00194459">
        <w:rPr>
          <w:rFonts w:ascii="Times New Roman" w:eastAsia="Calibri" w:hAnsi="Times New Roman" w:cs="Times New Roman"/>
          <w:sz w:val="28"/>
          <w:szCs w:val="28"/>
        </w:rPr>
        <w:t>С тех пор из года в год юные краеведы, экскурсоводы школы не только пополняли фонды школьного музея интересными находками и материалами, а  учились проводить экскурсии, работать с источниками, архивом, музейными фондами, создавать экспозиции, писать исследовательские работы и проекты.</w:t>
      </w:r>
    </w:p>
    <w:p w:rsidR="00545454" w:rsidRPr="00FA74A3" w:rsidRDefault="00FA74A3" w:rsidP="00FA74A3">
      <w:pPr>
        <w:spacing w:before="100" w:beforeAutospacing="1" w:after="100" w:afterAutospacing="1" w:line="240" w:lineRule="auto"/>
        <w:jc w:val="both"/>
        <w:rPr>
          <w:rFonts w:ascii="Times New Roman" w:hAnsi="Times New Roman" w:cs="Times New Roman"/>
          <w:i/>
          <w:sz w:val="28"/>
          <w:szCs w:val="28"/>
        </w:rPr>
      </w:pPr>
      <w:r>
        <w:rPr>
          <w:rFonts w:ascii="Times New Roman" w:hAnsi="Times New Roman" w:cs="Times New Roman"/>
          <w:i/>
          <w:sz w:val="28"/>
          <w:szCs w:val="28"/>
        </w:rPr>
        <w:t>1.2.</w:t>
      </w:r>
      <w:r w:rsidR="00545454" w:rsidRPr="00FA74A3">
        <w:rPr>
          <w:rFonts w:ascii="Times New Roman" w:hAnsi="Times New Roman" w:cs="Times New Roman"/>
          <w:i/>
          <w:sz w:val="28"/>
          <w:szCs w:val="28"/>
        </w:rPr>
        <w:t xml:space="preserve">Характеристика музея </w:t>
      </w:r>
    </w:p>
    <w:p w:rsidR="009B7625" w:rsidRPr="00194459" w:rsidRDefault="009B7625" w:rsidP="00B004B5">
      <w:pPr>
        <w:spacing w:after="0" w:line="240" w:lineRule="auto"/>
        <w:rPr>
          <w:rFonts w:ascii="Times New Roman" w:hAnsi="Times New Roman" w:cs="Times New Roman"/>
          <w:sz w:val="28"/>
          <w:szCs w:val="28"/>
        </w:rPr>
      </w:pPr>
      <w:r w:rsidRPr="00194459">
        <w:rPr>
          <w:rFonts w:ascii="Times New Roman" w:hAnsi="Times New Roman" w:cs="Times New Roman"/>
          <w:sz w:val="28"/>
          <w:szCs w:val="28"/>
          <w:u w:val="single"/>
        </w:rPr>
        <w:t>Характеристика помещения</w:t>
      </w:r>
      <w:r w:rsidRPr="00194459">
        <w:rPr>
          <w:rFonts w:ascii="Times New Roman" w:hAnsi="Times New Roman" w:cs="Times New Roman"/>
          <w:sz w:val="28"/>
          <w:szCs w:val="28"/>
        </w:rPr>
        <w:t xml:space="preserve">:  отдельное помещение  </w:t>
      </w:r>
      <w:smartTag w:uri="urn:schemas-microsoft-com:office:smarttags" w:element="metricconverter">
        <w:smartTagPr>
          <w:attr w:name="ProductID" w:val="60 кв. метров"/>
        </w:smartTagPr>
        <w:r w:rsidRPr="00194459">
          <w:rPr>
            <w:rFonts w:ascii="Times New Roman" w:hAnsi="Times New Roman" w:cs="Times New Roman"/>
            <w:sz w:val="28"/>
            <w:szCs w:val="28"/>
          </w:rPr>
          <w:t>60 кв. метров</w:t>
        </w:r>
      </w:smartTag>
      <w:r w:rsidRPr="00194459">
        <w:rPr>
          <w:rFonts w:ascii="Times New Roman" w:hAnsi="Times New Roman" w:cs="Times New Roman"/>
          <w:sz w:val="28"/>
          <w:szCs w:val="28"/>
        </w:rPr>
        <w:t>, изолированная</w:t>
      </w:r>
      <w:r w:rsidR="00194459">
        <w:rPr>
          <w:rFonts w:ascii="Times New Roman" w:hAnsi="Times New Roman" w:cs="Times New Roman"/>
          <w:sz w:val="28"/>
          <w:szCs w:val="28"/>
        </w:rPr>
        <w:t>,</w:t>
      </w:r>
      <w:r w:rsidRPr="00194459">
        <w:rPr>
          <w:rFonts w:ascii="Times New Roman" w:hAnsi="Times New Roman" w:cs="Times New Roman"/>
          <w:sz w:val="28"/>
          <w:szCs w:val="28"/>
        </w:rPr>
        <w:t xml:space="preserve">  под сигнализацией;</w:t>
      </w:r>
    </w:p>
    <w:p w:rsidR="009B7625" w:rsidRPr="00FA74A3" w:rsidRDefault="009B7625" w:rsidP="00B004B5">
      <w:pPr>
        <w:spacing w:after="0" w:line="240" w:lineRule="auto"/>
        <w:rPr>
          <w:rFonts w:ascii="Times New Roman" w:hAnsi="Times New Roman" w:cs="Times New Roman"/>
          <w:sz w:val="28"/>
          <w:szCs w:val="28"/>
        </w:rPr>
      </w:pPr>
      <w:r w:rsidRPr="00194459">
        <w:rPr>
          <w:rFonts w:ascii="Times New Roman" w:hAnsi="Times New Roman" w:cs="Times New Roman"/>
          <w:sz w:val="28"/>
          <w:szCs w:val="28"/>
          <w:u w:val="single"/>
        </w:rPr>
        <w:t>Профиль музея</w:t>
      </w:r>
      <w:r w:rsidRPr="00194459">
        <w:rPr>
          <w:rFonts w:ascii="Times New Roman" w:hAnsi="Times New Roman" w:cs="Times New Roman"/>
          <w:sz w:val="28"/>
          <w:szCs w:val="28"/>
        </w:rPr>
        <w:t>: историко-краеведческий.</w:t>
      </w:r>
    </w:p>
    <w:p w:rsidR="00852003" w:rsidRPr="00194459" w:rsidRDefault="00852003" w:rsidP="00B004B5">
      <w:pPr>
        <w:spacing w:before="120"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Музейная экспозиция представлена </w:t>
      </w:r>
      <w:r w:rsidR="00F5076C" w:rsidRPr="00194459">
        <w:rPr>
          <w:rFonts w:ascii="Times New Roman" w:hAnsi="Times New Roman" w:cs="Times New Roman"/>
          <w:sz w:val="28"/>
          <w:szCs w:val="28"/>
        </w:rPr>
        <w:t>шестью</w:t>
      </w:r>
      <w:r w:rsidRPr="00194459">
        <w:rPr>
          <w:rFonts w:ascii="Times New Roman" w:hAnsi="Times New Roman" w:cs="Times New Roman"/>
          <w:sz w:val="28"/>
          <w:szCs w:val="28"/>
        </w:rPr>
        <w:t xml:space="preserve"> разделами:</w:t>
      </w:r>
    </w:p>
    <w:p w:rsidR="00852003" w:rsidRPr="00194459" w:rsidRDefault="00852003" w:rsidP="00B004B5">
      <w:pPr>
        <w:numPr>
          <w:ilvl w:val="0"/>
          <w:numId w:val="4"/>
        </w:numPr>
        <w:spacing w:after="0" w:line="240" w:lineRule="auto"/>
        <w:rPr>
          <w:rFonts w:ascii="Times New Roman" w:eastAsia="Calibri" w:hAnsi="Times New Roman" w:cs="Times New Roman"/>
          <w:bCs/>
          <w:sz w:val="28"/>
          <w:szCs w:val="28"/>
        </w:rPr>
      </w:pPr>
      <w:r w:rsidRPr="00194459">
        <w:rPr>
          <w:rFonts w:ascii="Times New Roman" w:hAnsi="Times New Roman" w:cs="Times New Roman"/>
          <w:bCs/>
          <w:sz w:val="28"/>
          <w:szCs w:val="28"/>
        </w:rPr>
        <w:lastRenderedPageBreak/>
        <w:t>Из глубины веков</w:t>
      </w:r>
    </w:p>
    <w:p w:rsidR="00852003" w:rsidRPr="00194459" w:rsidRDefault="00852003" w:rsidP="00B004B5">
      <w:pPr>
        <w:numPr>
          <w:ilvl w:val="0"/>
          <w:numId w:val="4"/>
        </w:numPr>
        <w:spacing w:after="0" w:line="240" w:lineRule="auto"/>
        <w:rPr>
          <w:rFonts w:ascii="Times New Roman" w:hAnsi="Times New Roman" w:cs="Times New Roman"/>
          <w:bCs/>
          <w:sz w:val="28"/>
          <w:szCs w:val="28"/>
        </w:rPr>
      </w:pPr>
      <w:r w:rsidRPr="00194459">
        <w:rPr>
          <w:rFonts w:ascii="Times New Roman" w:hAnsi="Times New Roman" w:cs="Times New Roman"/>
          <w:bCs/>
          <w:sz w:val="28"/>
          <w:szCs w:val="28"/>
        </w:rPr>
        <w:t>Знай свой край</w:t>
      </w:r>
    </w:p>
    <w:p w:rsidR="00852003" w:rsidRPr="00194459" w:rsidRDefault="00852003" w:rsidP="00B004B5">
      <w:pPr>
        <w:numPr>
          <w:ilvl w:val="0"/>
          <w:numId w:val="4"/>
        </w:numPr>
        <w:spacing w:after="0" w:line="240" w:lineRule="auto"/>
        <w:rPr>
          <w:rFonts w:ascii="Times New Roman" w:eastAsia="Calibri" w:hAnsi="Times New Roman" w:cs="Times New Roman"/>
          <w:bCs/>
          <w:sz w:val="28"/>
          <w:szCs w:val="28"/>
        </w:rPr>
      </w:pPr>
      <w:r w:rsidRPr="00194459">
        <w:rPr>
          <w:rFonts w:ascii="Times New Roman" w:eastAsia="Calibri" w:hAnsi="Times New Roman" w:cs="Times New Roman"/>
          <w:bCs/>
          <w:sz w:val="28"/>
          <w:szCs w:val="28"/>
        </w:rPr>
        <w:t>История города</w:t>
      </w:r>
    </w:p>
    <w:p w:rsidR="00852003" w:rsidRPr="00194459" w:rsidRDefault="00852003" w:rsidP="00B004B5">
      <w:pPr>
        <w:numPr>
          <w:ilvl w:val="0"/>
          <w:numId w:val="4"/>
        </w:numPr>
        <w:spacing w:after="0" w:line="240" w:lineRule="auto"/>
        <w:rPr>
          <w:rFonts w:ascii="Times New Roman" w:eastAsia="Calibri" w:hAnsi="Times New Roman" w:cs="Times New Roman"/>
          <w:bCs/>
          <w:sz w:val="28"/>
          <w:szCs w:val="28"/>
        </w:rPr>
      </w:pPr>
      <w:r w:rsidRPr="00194459">
        <w:rPr>
          <w:rFonts w:ascii="Times New Roman" w:eastAsia="Calibri" w:hAnsi="Times New Roman" w:cs="Times New Roman"/>
          <w:bCs/>
          <w:sz w:val="28"/>
          <w:szCs w:val="28"/>
        </w:rPr>
        <w:t>История школы</w:t>
      </w:r>
    </w:p>
    <w:p w:rsidR="00852003" w:rsidRPr="00194459" w:rsidRDefault="00852003" w:rsidP="00B004B5">
      <w:pPr>
        <w:numPr>
          <w:ilvl w:val="0"/>
          <w:numId w:val="4"/>
        </w:numPr>
        <w:spacing w:after="0" w:line="240" w:lineRule="auto"/>
        <w:rPr>
          <w:rFonts w:ascii="Times New Roman" w:eastAsia="Calibri" w:hAnsi="Times New Roman" w:cs="Times New Roman"/>
          <w:bCs/>
          <w:sz w:val="28"/>
          <w:szCs w:val="28"/>
        </w:rPr>
      </w:pPr>
      <w:r w:rsidRPr="00194459">
        <w:rPr>
          <w:rFonts w:ascii="Times New Roman" w:eastAsia="Calibri" w:hAnsi="Times New Roman" w:cs="Times New Roman"/>
          <w:bCs/>
          <w:sz w:val="28"/>
          <w:szCs w:val="28"/>
        </w:rPr>
        <w:t>Великая Отечественная</w:t>
      </w:r>
    </w:p>
    <w:p w:rsidR="00852003" w:rsidRPr="00194459" w:rsidRDefault="00852003" w:rsidP="00B004B5">
      <w:pPr>
        <w:numPr>
          <w:ilvl w:val="0"/>
          <w:numId w:val="4"/>
        </w:numPr>
        <w:spacing w:after="0" w:line="240" w:lineRule="auto"/>
        <w:rPr>
          <w:rFonts w:ascii="Times New Roman" w:hAnsi="Times New Roman" w:cs="Times New Roman"/>
          <w:bCs/>
          <w:sz w:val="28"/>
          <w:szCs w:val="28"/>
        </w:rPr>
      </w:pPr>
      <w:r w:rsidRPr="00194459">
        <w:rPr>
          <w:rFonts w:ascii="Times New Roman" w:eastAsia="Calibri" w:hAnsi="Times New Roman" w:cs="Times New Roman"/>
          <w:bCs/>
          <w:sz w:val="28"/>
          <w:szCs w:val="28"/>
        </w:rPr>
        <w:t>Чечня – боль России</w:t>
      </w:r>
    </w:p>
    <w:p w:rsidR="00852003" w:rsidRPr="00194459" w:rsidRDefault="00852003" w:rsidP="00B004B5">
      <w:pPr>
        <w:pStyle w:val="a3"/>
        <w:numPr>
          <w:ilvl w:val="0"/>
          <w:numId w:val="3"/>
        </w:numPr>
        <w:spacing w:before="120"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Раздел </w:t>
      </w:r>
      <w:r w:rsidRPr="00194459">
        <w:rPr>
          <w:rFonts w:ascii="Times New Roman" w:hAnsi="Times New Roman" w:cs="Times New Roman"/>
          <w:b/>
          <w:sz w:val="28"/>
          <w:szCs w:val="28"/>
        </w:rPr>
        <w:t xml:space="preserve">экспозиции «Из глубины веков» </w:t>
      </w:r>
      <w:r w:rsidRPr="00194459">
        <w:rPr>
          <w:rFonts w:ascii="Times New Roman" w:hAnsi="Times New Roman" w:cs="Times New Roman"/>
          <w:sz w:val="28"/>
          <w:szCs w:val="28"/>
        </w:rPr>
        <w:t xml:space="preserve">рассказывает о древнейшей истории края. Это  -  следы обитания морских моллюсков в виде их окаменелостей – аммонитов, белимнитов, ракушечного известняка; окаменелостей растений, останков животных.  О жизни кочевых народов, обитавших в Придонье и Причерноморье  рассказывают курганы, которых на территории Миллеровского района более 20. Следы жизни наших предков в этот период найдены в результате раскопок </w:t>
      </w:r>
      <w:r w:rsidR="009B7625" w:rsidRPr="00194459">
        <w:rPr>
          <w:rFonts w:ascii="Times New Roman" w:hAnsi="Times New Roman" w:cs="Times New Roman"/>
          <w:sz w:val="28"/>
          <w:szCs w:val="28"/>
        </w:rPr>
        <w:t xml:space="preserve"> </w:t>
      </w:r>
      <w:r w:rsidRPr="00194459">
        <w:rPr>
          <w:rFonts w:ascii="Times New Roman" w:hAnsi="Times New Roman" w:cs="Times New Roman"/>
          <w:sz w:val="28"/>
          <w:szCs w:val="28"/>
        </w:rPr>
        <w:t>кургана в районе села Терновая. В экспозиции представлены находки из курганов и  свидетельства греческой колонизации в Северном Причерноморье – обломки посуды из поселения Танаис.</w:t>
      </w:r>
    </w:p>
    <w:p w:rsidR="00852003" w:rsidRPr="00194459" w:rsidRDefault="00852003" w:rsidP="00194459">
      <w:pPr>
        <w:pStyle w:val="a3"/>
        <w:numPr>
          <w:ilvl w:val="0"/>
          <w:numId w:val="3"/>
        </w:numPr>
        <w:spacing w:before="120" w:line="240" w:lineRule="auto"/>
        <w:jc w:val="both"/>
        <w:rPr>
          <w:rFonts w:ascii="Times New Roman" w:hAnsi="Times New Roman" w:cs="Times New Roman"/>
          <w:b/>
          <w:sz w:val="28"/>
          <w:szCs w:val="28"/>
        </w:rPr>
      </w:pPr>
      <w:r w:rsidRPr="00194459">
        <w:rPr>
          <w:rFonts w:ascii="Times New Roman" w:hAnsi="Times New Roman" w:cs="Times New Roman"/>
          <w:sz w:val="28"/>
          <w:szCs w:val="28"/>
        </w:rPr>
        <w:t xml:space="preserve">Раздел </w:t>
      </w:r>
      <w:r w:rsidRPr="00194459">
        <w:rPr>
          <w:rFonts w:ascii="Times New Roman" w:hAnsi="Times New Roman" w:cs="Times New Roman"/>
          <w:b/>
          <w:sz w:val="28"/>
          <w:szCs w:val="28"/>
        </w:rPr>
        <w:t xml:space="preserve">«Знай свой край» </w:t>
      </w:r>
      <w:r w:rsidRPr="00194459">
        <w:rPr>
          <w:rFonts w:ascii="Times New Roman" w:hAnsi="Times New Roman" w:cs="Times New Roman"/>
          <w:sz w:val="28"/>
          <w:szCs w:val="28"/>
        </w:rPr>
        <w:t xml:space="preserve">знакомит нас с культурой и бытом казаков, интересными людьми, оставившими добрый след на нашей малой родине: Бурханов Василий Иванович, казак, – лесничий Деркульского лесничества,  Лозневой Георгий Петрович, донской долгожитель, прожил почти 110 лет, прошел все войны первой половины 20 века, был медбратом. В разделе «Шолохов и Миллерово» представлены уникальные фотографии о встречах Михаила Александровича Шолохова с жителями города, а также личные вещи писателя – записка со строчками стихов, конверт и копии писем с ходатайствами в различные Министерства о выделении материальной помощи городу. Уникальный  экспонат – книга с дарственной надписью М.А.Шолохова, подаренная другу семьи Шолоховых и Почетному гражданину нашего города Владилену Тихоновичу Логачеву.  </w:t>
      </w:r>
    </w:p>
    <w:p w:rsidR="00852003" w:rsidRPr="00194459" w:rsidRDefault="00852003" w:rsidP="00194459">
      <w:pPr>
        <w:pStyle w:val="a3"/>
        <w:numPr>
          <w:ilvl w:val="0"/>
          <w:numId w:val="3"/>
        </w:numPr>
        <w:spacing w:before="120" w:line="240" w:lineRule="auto"/>
        <w:jc w:val="both"/>
        <w:rPr>
          <w:rFonts w:ascii="Times New Roman" w:hAnsi="Times New Roman" w:cs="Times New Roman"/>
          <w:sz w:val="28"/>
          <w:szCs w:val="28"/>
        </w:rPr>
      </w:pPr>
      <w:r w:rsidRPr="00194459">
        <w:rPr>
          <w:rFonts w:ascii="Times New Roman" w:hAnsi="Times New Roman" w:cs="Times New Roman"/>
          <w:b/>
          <w:sz w:val="28"/>
          <w:szCs w:val="28"/>
        </w:rPr>
        <w:t>Раздел «История школы»</w:t>
      </w:r>
      <w:r w:rsidRPr="00194459">
        <w:rPr>
          <w:rFonts w:ascii="Times New Roman" w:hAnsi="Times New Roman" w:cs="Times New Roman"/>
          <w:sz w:val="28"/>
          <w:szCs w:val="28"/>
        </w:rPr>
        <w:t xml:space="preserve">  содержит  личные вещи первого директора и учителей,  фотографии разных лет, работы учеников, грамота активному  строителю школы Посидайло Василию Ивановичу, школьные принадлежности 50-х-60-х годов, пионерскую атрибутику.</w:t>
      </w:r>
    </w:p>
    <w:p w:rsidR="00852003" w:rsidRPr="00194459" w:rsidRDefault="00852003" w:rsidP="00194459">
      <w:pPr>
        <w:pStyle w:val="a3"/>
        <w:numPr>
          <w:ilvl w:val="0"/>
          <w:numId w:val="3"/>
        </w:numPr>
        <w:spacing w:before="120" w:line="240" w:lineRule="auto"/>
        <w:jc w:val="both"/>
        <w:rPr>
          <w:rFonts w:ascii="Times New Roman" w:hAnsi="Times New Roman" w:cs="Times New Roman"/>
          <w:sz w:val="28"/>
          <w:szCs w:val="28"/>
        </w:rPr>
      </w:pPr>
      <w:r w:rsidRPr="00194459">
        <w:rPr>
          <w:rFonts w:ascii="Times New Roman" w:hAnsi="Times New Roman" w:cs="Times New Roman"/>
          <w:b/>
          <w:sz w:val="28"/>
          <w:szCs w:val="28"/>
        </w:rPr>
        <w:t>Раздел «Мой город вчера и сегодня»</w:t>
      </w:r>
      <w:r w:rsidRPr="00194459">
        <w:rPr>
          <w:rFonts w:ascii="Times New Roman" w:hAnsi="Times New Roman" w:cs="Times New Roman"/>
          <w:sz w:val="28"/>
          <w:szCs w:val="28"/>
        </w:rPr>
        <w:t xml:space="preserve"> знакомит с памятными вехами его истории: родом Миллеров, периодом борьбы за власть в начале 20 века и индустриализацией 30-х годов, активным строительством в стране социализма и сегодняшней историей – известными людьми города и Дона. </w:t>
      </w:r>
    </w:p>
    <w:p w:rsidR="00F5076C" w:rsidRPr="00194459" w:rsidRDefault="00F5076C" w:rsidP="00194459">
      <w:pPr>
        <w:pStyle w:val="a3"/>
        <w:numPr>
          <w:ilvl w:val="0"/>
          <w:numId w:val="3"/>
        </w:numPr>
        <w:spacing w:before="120" w:line="240" w:lineRule="auto"/>
        <w:jc w:val="both"/>
        <w:rPr>
          <w:rFonts w:ascii="Times New Roman" w:hAnsi="Times New Roman" w:cs="Times New Roman"/>
          <w:sz w:val="28"/>
          <w:szCs w:val="28"/>
        </w:rPr>
      </w:pPr>
      <w:r w:rsidRPr="00194459">
        <w:rPr>
          <w:rFonts w:ascii="Times New Roman" w:hAnsi="Times New Roman" w:cs="Times New Roman"/>
          <w:sz w:val="28"/>
          <w:szCs w:val="28"/>
        </w:rPr>
        <w:t>Раздел</w:t>
      </w:r>
      <w:r w:rsidR="00852003" w:rsidRPr="00194459">
        <w:rPr>
          <w:rFonts w:ascii="Times New Roman" w:hAnsi="Times New Roman" w:cs="Times New Roman"/>
          <w:sz w:val="28"/>
          <w:szCs w:val="28"/>
        </w:rPr>
        <w:t xml:space="preserve"> </w:t>
      </w:r>
      <w:r w:rsidR="00852003" w:rsidRPr="00194459">
        <w:rPr>
          <w:rFonts w:ascii="Times New Roman" w:hAnsi="Times New Roman" w:cs="Times New Roman"/>
          <w:b/>
          <w:sz w:val="28"/>
          <w:szCs w:val="28"/>
        </w:rPr>
        <w:t>«Великая Отечественная война»</w:t>
      </w:r>
      <w:r w:rsidRPr="00194459">
        <w:rPr>
          <w:rFonts w:ascii="Times New Roman" w:hAnsi="Times New Roman" w:cs="Times New Roman"/>
          <w:b/>
          <w:sz w:val="28"/>
          <w:szCs w:val="28"/>
        </w:rPr>
        <w:t xml:space="preserve"> </w:t>
      </w:r>
      <w:r w:rsidRPr="00194459">
        <w:rPr>
          <w:rFonts w:ascii="Times New Roman" w:hAnsi="Times New Roman" w:cs="Times New Roman"/>
          <w:sz w:val="28"/>
          <w:szCs w:val="28"/>
        </w:rPr>
        <w:t>отражает историю</w:t>
      </w:r>
      <w:r w:rsidR="00852003" w:rsidRPr="00194459">
        <w:rPr>
          <w:rFonts w:ascii="Times New Roman" w:hAnsi="Times New Roman" w:cs="Times New Roman"/>
          <w:sz w:val="28"/>
          <w:szCs w:val="28"/>
        </w:rPr>
        <w:t xml:space="preserve"> борьбы с немецко-фашистскими захватчиками на фронтах и в тылу, подвиг  жителей города в период оккупации и восстановления разрушенного хозяйства. </w:t>
      </w:r>
      <w:r w:rsidR="00AF61F0">
        <w:rPr>
          <w:rFonts w:ascii="Times New Roman" w:hAnsi="Times New Roman" w:cs="Times New Roman"/>
          <w:sz w:val="28"/>
          <w:szCs w:val="28"/>
        </w:rPr>
        <w:t xml:space="preserve">Материалы узников крупного пересылочного концлагеря «Дулаг-125» (письма, воспоминания, книга М.Ворожейкина «Без вести пропавший» фотографии, стихи Н.Шульги), воспоминания местных </w:t>
      </w:r>
      <w:r w:rsidR="00AF61F0">
        <w:rPr>
          <w:rFonts w:ascii="Times New Roman" w:hAnsi="Times New Roman" w:cs="Times New Roman"/>
          <w:sz w:val="28"/>
          <w:szCs w:val="28"/>
        </w:rPr>
        <w:lastRenderedPageBreak/>
        <w:t xml:space="preserve">жителей, переживших оккупацию  о зверствах фашистов. </w:t>
      </w:r>
      <w:r w:rsidRPr="00194459">
        <w:rPr>
          <w:rFonts w:ascii="Times New Roman" w:hAnsi="Times New Roman" w:cs="Times New Roman"/>
          <w:sz w:val="28"/>
          <w:szCs w:val="28"/>
        </w:rPr>
        <w:t>В экспозиции материалы о  12 Героях</w:t>
      </w:r>
      <w:r w:rsidR="00852003" w:rsidRPr="00194459">
        <w:rPr>
          <w:rFonts w:ascii="Times New Roman" w:hAnsi="Times New Roman" w:cs="Times New Roman"/>
          <w:sz w:val="28"/>
          <w:szCs w:val="28"/>
        </w:rPr>
        <w:t xml:space="preserve"> Советского Союза, из которых Александр Николаевич Ефимов – Маршал авиации, Д</w:t>
      </w:r>
      <w:r w:rsidRPr="00194459">
        <w:rPr>
          <w:rFonts w:ascii="Times New Roman" w:hAnsi="Times New Roman" w:cs="Times New Roman"/>
          <w:sz w:val="28"/>
          <w:szCs w:val="28"/>
        </w:rPr>
        <w:t>важды Герой Советского Союза, выпускник школы №2.</w:t>
      </w:r>
      <w:r w:rsidR="00852003" w:rsidRPr="00194459">
        <w:rPr>
          <w:rFonts w:ascii="Times New Roman" w:hAnsi="Times New Roman" w:cs="Times New Roman"/>
          <w:sz w:val="28"/>
          <w:szCs w:val="28"/>
        </w:rPr>
        <w:t xml:space="preserve"> В экспозиции – личные вещи Маршала, подаренные музею, фотографии, книги. </w:t>
      </w:r>
    </w:p>
    <w:p w:rsidR="00852003" w:rsidRPr="00194459" w:rsidRDefault="00F5076C" w:rsidP="00194459">
      <w:pPr>
        <w:pStyle w:val="a3"/>
        <w:numPr>
          <w:ilvl w:val="0"/>
          <w:numId w:val="3"/>
        </w:numPr>
        <w:spacing w:before="120" w:line="240" w:lineRule="auto"/>
        <w:jc w:val="both"/>
        <w:rPr>
          <w:rFonts w:ascii="Times New Roman" w:hAnsi="Times New Roman" w:cs="Times New Roman"/>
          <w:sz w:val="28"/>
          <w:szCs w:val="28"/>
        </w:rPr>
      </w:pPr>
      <w:r w:rsidRPr="00194459">
        <w:rPr>
          <w:rFonts w:ascii="Times New Roman" w:hAnsi="Times New Roman" w:cs="Times New Roman"/>
          <w:b/>
          <w:sz w:val="28"/>
          <w:szCs w:val="28"/>
        </w:rPr>
        <w:t xml:space="preserve">Раздел «Чечня – боль Росси». </w:t>
      </w:r>
      <w:r w:rsidRPr="00194459">
        <w:rPr>
          <w:rFonts w:ascii="Times New Roman" w:hAnsi="Times New Roman" w:cs="Times New Roman"/>
          <w:sz w:val="28"/>
          <w:szCs w:val="28"/>
        </w:rPr>
        <w:t>Представлены материалы о</w:t>
      </w:r>
      <w:r w:rsidRPr="00194459">
        <w:rPr>
          <w:rFonts w:ascii="Times New Roman" w:hAnsi="Times New Roman" w:cs="Times New Roman"/>
          <w:b/>
          <w:sz w:val="28"/>
          <w:szCs w:val="28"/>
        </w:rPr>
        <w:t xml:space="preserve"> </w:t>
      </w:r>
      <w:r w:rsidR="00852003" w:rsidRPr="00194459">
        <w:rPr>
          <w:rFonts w:ascii="Times New Roman" w:hAnsi="Times New Roman" w:cs="Times New Roman"/>
          <w:sz w:val="28"/>
          <w:szCs w:val="28"/>
        </w:rPr>
        <w:t xml:space="preserve"> 10 </w:t>
      </w:r>
      <w:r w:rsidRPr="00194459">
        <w:rPr>
          <w:rFonts w:ascii="Times New Roman" w:hAnsi="Times New Roman" w:cs="Times New Roman"/>
          <w:sz w:val="28"/>
          <w:szCs w:val="28"/>
        </w:rPr>
        <w:t>наших земляках, которые</w:t>
      </w:r>
      <w:r w:rsidR="00852003" w:rsidRPr="00194459">
        <w:rPr>
          <w:rFonts w:ascii="Times New Roman" w:hAnsi="Times New Roman" w:cs="Times New Roman"/>
          <w:sz w:val="28"/>
          <w:szCs w:val="28"/>
        </w:rPr>
        <w:t xml:space="preserve"> погибли в  годы </w:t>
      </w:r>
      <w:r w:rsidRPr="00194459">
        <w:rPr>
          <w:rFonts w:ascii="Times New Roman" w:hAnsi="Times New Roman" w:cs="Times New Roman"/>
          <w:sz w:val="28"/>
          <w:szCs w:val="28"/>
        </w:rPr>
        <w:t>Чеченских войн</w:t>
      </w:r>
      <w:r w:rsidR="00852003" w:rsidRPr="00194459">
        <w:rPr>
          <w:rFonts w:ascii="Times New Roman" w:hAnsi="Times New Roman" w:cs="Times New Roman"/>
          <w:sz w:val="28"/>
          <w:szCs w:val="28"/>
        </w:rPr>
        <w:t xml:space="preserve">. </w:t>
      </w:r>
      <w:r w:rsidRPr="00194459">
        <w:rPr>
          <w:rFonts w:ascii="Times New Roman" w:hAnsi="Times New Roman" w:cs="Times New Roman"/>
          <w:sz w:val="28"/>
          <w:szCs w:val="28"/>
        </w:rPr>
        <w:t>Среди них – Александр</w:t>
      </w:r>
      <w:r w:rsidR="00852003" w:rsidRPr="00194459">
        <w:rPr>
          <w:rFonts w:ascii="Times New Roman" w:hAnsi="Times New Roman" w:cs="Times New Roman"/>
          <w:sz w:val="28"/>
          <w:szCs w:val="28"/>
        </w:rPr>
        <w:t xml:space="preserve"> Цыганк</w:t>
      </w:r>
      <w:r w:rsidRPr="00194459">
        <w:rPr>
          <w:rFonts w:ascii="Times New Roman" w:hAnsi="Times New Roman" w:cs="Times New Roman"/>
          <w:sz w:val="28"/>
          <w:szCs w:val="28"/>
        </w:rPr>
        <w:t>ов, имя которого</w:t>
      </w:r>
      <w:r w:rsidR="00852003" w:rsidRPr="00194459">
        <w:rPr>
          <w:rFonts w:ascii="Times New Roman" w:hAnsi="Times New Roman" w:cs="Times New Roman"/>
          <w:sz w:val="28"/>
          <w:szCs w:val="28"/>
        </w:rPr>
        <w:t xml:space="preserve"> носит </w:t>
      </w:r>
      <w:r w:rsidR="00AF61F0">
        <w:rPr>
          <w:rFonts w:ascii="Times New Roman" w:hAnsi="Times New Roman" w:cs="Times New Roman"/>
          <w:sz w:val="28"/>
          <w:szCs w:val="28"/>
        </w:rPr>
        <w:t>МБОУ СОШ № 2</w:t>
      </w:r>
      <w:r w:rsidR="00852003" w:rsidRPr="00194459">
        <w:rPr>
          <w:rFonts w:ascii="Times New Roman" w:hAnsi="Times New Roman" w:cs="Times New Roman"/>
          <w:sz w:val="28"/>
          <w:szCs w:val="28"/>
        </w:rPr>
        <w:t>. В разделе экспозиции</w:t>
      </w:r>
      <w:r w:rsidR="00AF61F0">
        <w:rPr>
          <w:rFonts w:ascii="Times New Roman" w:hAnsi="Times New Roman" w:cs="Times New Roman"/>
          <w:sz w:val="28"/>
          <w:szCs w:val="28"/>
        </w:rPr>
        <w:t xml:space="preserve"> -</w:t>
      </w:r>
      <w:r w:rsidR="00852003" w:rsidRPr="00194459">
        <w:rPr>
          <w:rFonts w:ascii="Times New Roman" w:hAnsi="Times New Roman" w:cs="Times New Roman"/>
          <w:sz w:val="28"/>
          <w:szCs w:val="28"/>
        </w:rPr>
        <w:t xml:space="preserve"> личные вещи Александра,</w:t>
      </w:r>
      <w:r w:rsidRPr="00194459">
        <w:rPr>
          <w:rFonts w:ascii="Times New Roman" w:hAnsi="Times New Roman" w:cs="Times New Roman"/>
          <w:sz w:val="28"/>
          <w:szCs w:val="28"/>
        </w:rPr>
        <w:t xml:space="preserve"> других героев: </w:t>
      </w:r>
      <w:r w:rsidR="00852003" w:rsidRPr="00194459">
        <w:rPr>
          <w:rFonts w:ascii="Times New Roman" w:hAnsi="Times New Roman" w:cs="Times New Roman"/>
          <w:sz w:val="28"/>
          <w:szCs w:val="28"/>
        </w:rPr>
        <w:t xml:space="preserve"> письма, документы и фотографии. </w:t>
      </w:r>
    </w:p>
    <w:p w:rsidR="00B004B5" w:rsidRPr="00194459" w:rsidRDefault="00B004B5" w:rsidP="00B004B5">
      <w:pPr>
        <w:spacing w:before="100" w:beforeAutospacing="1" w:after="100" w:afterAutospacing="1" w:line="240" w:lineRule="auto"/>
        <w:jc w:val="both"/>
        <w:rPr>
          <w:rFonts w:ascii="Times New Roman" w:hAnsi="Times New Roman" w:cs="Times New Roman"/>
          <w:b/>
          <w:sz w:val="28"/>
          <w:szCs w:val="28"/>
        </w:rPr>
      </w:pPr>
      <w:r w:rsidRPr="00194459">
        <w:rPr>
          <w:rFonts w:ascii="Times New Roman" w:hAnsi="Times New Roman" w:cs="Times New Roman"/>
          <w:b/>
          <w:sz w:val="28"/>
          <w:szCs w:val="28"/>
        </w:rPr>
        <w:t>Глава 2. Основные направления деятельности музея</w:t>
      </w:r>
    </w:p>
    <w:p w:rsidR="00B004B5" w:rsidRPr="00194459" w:rsidRDefault="00B004B5" w:rsidP="00B004B5">
      <w:pPr>
        <w:pStyle w:val="a3"/>
        <w:numPr>
          <w:ilvl w:val="0"/>
          <w:numId w:val="6"/>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поисково-краеведческая и туристско-экскурсионная  работа;</w:t>
      </w:r>
    </w:p>
    <w:p w:rsidR="00B004B5" w:rsidRPr="00194459" w:rsidRDefault="00B004B5" w:rsidP="00B004B5">
      <w:pPr>
        <w:pStyle w:val="a3"/>
        <w:numPr>
          <w:ilvl w:val="0"/>
          <w:numId w:val="6"/>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информационно-просветительская деятельность;</w:t>
      </w:r>
    </w:p>
    <w:p w:rsidR="00B004B5" w:rsidRPr="00194459" w:rsidRDefault="00B004B5" w:rsidP="00B004B5">
      <w:pPr>
        <w:pStyle w:val="a3"/>
        <w:numPr>
          <w:ilvl w:val="0"/>
          <w:numId w:val="6"/>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организационно-техническое обеспечение музея (создание и пополнение фондов);</w:t>
      </w:r>
    </w:p>
    <w:p w:rsidR="00B004B5" w:rsidRPr="00194459" w:rsidRDefault="00B004B5" w:rsidP="00B004B5">
      <w:pPr>
        <w:spacing w:line="240" w:lineRule="auto"/>
        <w:ind w:firstLine="567"/>
        <w:jc w:val="both"/>
        <w:rPr>
          <w:rFonts w:ascii="Times New Roman" w:hAnsi="Times New Roman" w:cs="Times New Roman"/>
          <w:i/>
          <w:sz w:val="28"/>
          <w:szCs w:val="28"/>
        </w:rPr>
      </w:pPr>
      <w:r w:rsidRPr="00194459">
        <w:rPr>
          <w:rFonts w:ascii="Times New Roman" w:hAnsi="Times New Roman" w:cs="Times New Roman"/>
          <w:i/>
          <w:sz w:val="28"/>
          <w:szCs w:val="28"/>
        </w:rPr>
        <w:t>Руководитель и актив музея проводят следующую работу по направлениям деятельности:</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организуют сбор, накопление, оформление материалов и документов для пополнения фондов музея;</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осуществляют поисковую работу по всем направлениям деятельности музея;</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обеспечивают сохранность музейных материалов и документов;</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проводят экскурсии по экспозициям музея, беседы, лекции, музейные занятия и уроки;</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проводят Дни памяти А.Цыганкова, линейки, митинги, праздники, конкурсы, краеведческие конференции, уроки мужества и другие мероприятия, посвященные историческим событиям и их героям;</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участвуют в конкурсах школьных музеев, проектов, научно- исследовательских и творческих работ различных уровней;</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собирают воспоминания ветеранов Великой Отечественной войны, участников военных конфликтов и войн; проводят интервью с интересными людьми;</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сотрудничают с другими музеями города, района и области, общественными организациями;</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создают медиатеку музея, виртуальные экспозиции, помогают учащимся в написании проектов, научно-исследовательских работ, в подготовке докладов, выступлений на уроках и во внеурочной деятельности;</w:t>
      </w:r>
    </w:p>
    <w:p w:rsidR="00B004B5" w:rsidRPr="00194459"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создают и обновляют экспозиции, организуют стационарные и передвижные выставки;</w:t>
      </w:r>
    </w:p>
    <w:p w:rsidR="00400627" w:rsidRPr="00B004B5" w:rsidRDefault="00B004B5" w:rsidP="00B004B5">
      <w:pPr>
        <w:pStyle w:val="a3"/>
        <w:numPr>
          <w:ilvl w:val="0"/>
          <w:numId w:val="7"/>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освещают работу музея на сайте школы (раздел «Школьный музей») в социальных сетях и в других СМИ.</w:t>
      </w:r>
    </w:p>
    <w:p w:rsidR="00F5076C" w:rsidRPr="00194459" w:rsidRDefault="00F5076C" w:rsidP="00194459">
      <w:pPr>
        <w:spacing w:before="120" w:line="240" w:lineRule="auto"/>
        <w:jc w:val="both"/>
        <w:rPr>
          <w:rFonts w:ascii="Times New Roman" w:hAnsi="Times New Roman" w:cs="Times New Roman"/>
          <w:b/>
          <w:sz w:val="28"/>
          <w:szCs w:val="28"/>
        </w:rPr>
      </w:pPr>
      <w:r w:rsidRPr="00194459">
        <w:rPr>
          <w:rFonts w:ascii="Times New Roman" w:hAnsi="Times New Roman" w:cs="Times New Roman"/>
          <w:b/>
          <w:sz w:val="28"/>
          <w:szCs w:val="28"/>
        </w:rPr>
        <w:lastRenderedPageBreak/>
        <w:t>Раздел 2. Перспективное развитие деятельности музея</w:t>
      </w:r>
    </w:p>
    <w:p w:rsidR="00AC50EE" w:rsidRPr="00194459" w:rsidRDefault="00F5076C" w:rsidP="00194459">
      <w:pPr>
        <w:spacing w:line="240" w:lineRule="auto"/>
        <w:jc w:val="both"/>
        <w:rPr>
          <w:rFonts w:ascii="Times New Roman" w:hAnsi="Times New Roman" w:cs="Times New Roman"/>
          <w:b/>
          <w:sz w:val="28"/>
          <w:szCs w:val="28"/>
        </w:rPr>
      </w:pPr>
      <w:r w:rsidRPr="00194459">
        <w:rPr>
          <w:rFonts w:ascii="Times New Roman" w:hAnsi="Times New Roman" w:cs="Times New Roman"/>
          <w:b/>
          <w:sz w:val="28"/>
          <w:szCs w:val="28"/>
        </w:rPr>
        <w:t>Глава 1.</w:t>
      </w:r>
      <w:r w:rsidR="009B7625" w:rsidRPr="00194459">
        <w:rPr>
          <w:rFonts w:ascii="Times New Roman" w:hAnsi="Times New Roman" w:cs="Times New Roman"/>
          <w:b/>
          <w:i/>
          <w:sz w:val="28"/>
          <w:szCs w:val="28"/>
        </w:rPr>
        <w:t xml:space="preserve"> </w:t>
      </w:r>
      <w:r w:rsidR="00AC50EE" w:rsidRPr="00194459">
        <w:rPr>
          <w:rFonts w:ascii="Times New Roman" w:hAnsi="Times New Roman" w:cs="Times New Roman"/>
          <w:b/>
          <w:sz w:val="28"/>
          <w:szCs w:val="28"/>
        </w:rPr>
        <w:t>Стратегия развития музея</w:t>
      </w:r>
    </w:p>
    <w:p w:rsidR="00AC50EE" w:rsidRDefault="00AC50EE" w:rsidP="00194459">
      <w:pPr>
        <w:spacing w:after="0" w:line="240" w:lineRule="auto"/>
        <w:jc w:val="both"/>
        <w:rPr>
          <w:rFonts w:ascii="Times New Roman" w:hAnsi="Times New Roman" w:cs="Times New Roman"/>
          <w:b/>
          <w:i/>
          <w:sz w:val="28"/>
          <w:szCs w:val="28"/>
        </w:rPr>
      </w:pPr>
      <w:r w:rsidRPr="00194459">
        <w:rPr>
          <w:rFonts w:ascii="Times New Roman" w:hAnsi="Times New Roman" w:cs="Times New Roman"/>
          <w:b/>
          <w:i/>
          <w:sz w:val="28"/>
          <w:szCs w:val="28"/>
        </w:rPr>
        <w:t>Социокультурная миссия музея.</w:t>
      </w:r>
    </w:p>
    <w:p w:rsidR="00194459" w:rsidRPr="00194459" w:rsidRDefault="00194459" w:rsidP="00194459">
      <w:pPr>
        <w:spacing w:after="0" w:line="240" w:lineRule="auto"/>
        <w:jc w:val="both"/>
        <w:rPr>
          <w:rFonts w:ascii="Times New Roman" w:hAnsi="Times New Roman" w:cs="Times New Roman"/>
          <w:b/>
          <w:i/>
          <w:sz w:val="28"/>
          <w:szCs w:val="28"/>
        </w:rPr>
      </w:pPr>
    </w:p>
    <w:p w:rsidR="00E90AB8" w:rsidRPr="00194459" w:rsidRDefault="00E90AB8"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Музей является одной из форм дополнительного образования в условиях образовательного учреждения. Музей является систематизированным собранием материалов, документов по истории края, города, школы.</w:t>
      </w:r>
    </w:p>
    <w:p w:rsidR="00AC50EE" w:rsidRPr="00194459" w:rsidRDefault="00AC50EE" w:rsidP="00194459">
      <w:pPr>
        <w:spacing w:after="0" w:line="240" w:lineRule="auto"/>
        <w:jc w:val="both"/>
        <w:rPr>
          <w:rFonts w:ascii="Times New Roman" w:hAnsi="Times New Roman" w:cs="Times New Roman"/>
          <w:sz w:val="28"/>
          <w:szCs w:val="28"/>
        </w:rPr>
      </w:pPr>
    </w:p>
    <w:p w:rsidR="00AC50EE" w:rsidRPr="00194459" w:rsidRDefault="00AC50EE" w:rsidP="00194459">
      <w:pPr>
        <w:spacing w:line="240" w:lineRule="auto"/>
        <w:jc w:val="both"/>
        <w:rPr>
          <w:rFonts w:ascii="Times New Roman" w:hAnsi="Times New Roman" w:cs="Times New Roman"/>
          <w:b/>
          <w:i/>
          <w:sz w:val="28"/>
          <w:szCs w:val="28"/>
        </w:rPr>
      </w:pPr>
      <w:r w:rsidRPr="00194459">
        <w:rPr>
          <w:rFonts w:ascii="Times New Roman" w:hAnsi="Times New Roman" w:cs="Times New Roman"/>
          <w:b/>
          <w:i/>
          <w:sz w:val="28"/>
          <w:szCs w:val="28"/>
        </w:rPr>
        <w:t xml:space="preserve">Цель: </w:t>
      </w:r>
      <w:r w:rsidRPr="00194459">
        <w:rPr>
          <w:rFonts w:ascii="Times New Roman" w:eastAsia="Calibri" w:hAnsi="Times New Roman" w:cs="Times New Roman"/>
          <w:sz w:val="28"/>
          <w:szCs w:val="28"/>
        </w:rPr>
        <w:t>Формирование гражданско-патриотических качеств личности учащихся посредством приобщения к культурно-историческому наследию родного села</w:t>
      </w:r>
    </w:p>
    <w:p w:rsidR="009B7625" w:rsidRPr="00194459" w:rsidRDefault="009B7625" w:rsidP="00194459">
      <w:pPr>
        <w:spacing w:line="240" w:lineRule="auto"/>
        <w:jc w:val="both"/>
        <w:rPr>
          <w:rFonts w:ascii="Times New Roman" w:hAnsi="Times New Roman" w:cs="Times New Roman"/>
          <w:b/>
          <w:i/>
          <w:sz w:val="28"/>
          <w:szCs w:val="28"/>
        </w:rPr>
      </w:pPr>
      <w:r w:rsidRPr="00194459">
        <w:rPr>
          <w:rFonts w:ascii="Times New Roman" w:hAnsi="Times New Roman" w:cs="Times New Roman"/>
          <w:b/>
          <w:i/>
          <w:sz w:val="28"/>
          <w:szCs w:val="28"/>
        </w:rPr>
        <w:t>Задачи историко-краеведческого музея:</w:t>
      </w:r>
    </w:p>
    <w:p w:rsidR="009B7625" w:rsidRPr="00194459" w:rsidRDefault="009B7625" w:rsidP="00194459">
      <w:pPr>
        <w:pStyle w:val="a3"/>
        <w:numPr>
          <w:ilvl w:val="0"/>
          <w:numId w:val="5"/>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изучение истории своего края, города, школы;</w:t>
      </w:r>
    </w:p>
    <w:p w:rsidR="009B7625" w:rsidRPr="00194459" w:rsidRDefault="009B7625" w:rsidP="00194459">
      <w:pPr>
        <w:pStyle w:val="a3"/>
        <w:numPr>
          <w:ilvl w:val="0"/>
          <w:numId w:val="5"/>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изучение материалов о подвиге Александра Цыганкова, имя которого носит        школа, о героях-земляках, погибших в горячих точках;</w:t>
      </w:r>
    </w:p>
    <w:p w:rsidR="009B7625" w:rsidRPr="00194459" w:rsidRDefault="009B7625" w:rsidP="00194459">
      <w:pPr>
        <w:pStyle w:val="a3"/>
        <w:numPr>
          <w:ilvl w:val="0"/>
          <w:numId w:val="5"/>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осуществление поисково-краеведческой и научно-исследовательской  работы;</w:t>
      </w:r>
    </w:p>
    <w:p w:rsidR="009B7625" w:rsidRPr="00194459" w:rsidRDefault="009B7625" w:rsidP="00194459">
      <w:pPr>
        <w:pStyle w:val="a3"/>
        <w:numPr>
          <w:ilvl w:val="0"/>
          <w:numId w:val="5"/>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проведение экскурсионно-лекторской работы для учащихся, родителей и других посетителей музея;</w:t>
      </w:r>
    </w:p>
    <w:p w:rsidR="009B7625" w:rsidRPr="00194459" w:rsidRDefault="009B7625" w:rsidP="00194459">
      <w:pPr>
        <w:pStyle w:val="a3"/>
        <w:numPr>
          <w:ilvl w:val="0"/>
          <w:numId w:val="5"/>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осуществление связей с ветеранами Великой Отечественной войны, детьми войны, участниками локальных вооруженных конфликтов,  ветеранами  труда, казаками городского казачьего общества «Станица Миллеровская» и Миллеровского юрта, известными людьми города и района и привлечение их к воспитательной работе в школе;</w:t>
      </w:r>
    </w:p>
    <w:p w:rsidR="00545454" w:rsidRPr="00194459" w:rsidRDefault="009B7625" w:rsidP="00194459">
      <w:pPr>
        <w:pStyle w:val="a3"/>
        <w:numPr>
          <w:ilvl w:val="0"/>
          <w:numId w:val="5"/>
        </w:numPr>
        <w:spacing w:after="0" w:line="240" w:lineRule="auto"/>
        <w:ind w:left="0" w:firstLine="567"/>
        <w:jc w:val="both"/>
        <w:rPr>
          <w:rFonts w:ascii="Times New Roman" w:hAnsi="Times New Roman" w:cs="Times New Roman"/>
          <w:sz w:val="28"/>
          <w:szCs w:val="28"/>
        </w:rPr>
      </w:pPr>
      <w:r w:rsidRPr="00194459">
        <w:rPr>
          <w:rFonts w:ascii="Times New Roman" w:hAnsi="Times New Roman" w:cs="Times New Roman"/>
          <w:sz w:val="28"/>
          <w:szCs w:val="28"/>
        </w:rPr>
        <w:t>создание и работа на базе школьного музея кружков «Современный экскурсовод», «Музейное дело».</w:t>
      </w:r>
    </w:p>
    <w:p w:rsidR="00AC50EE" w:rsidRPr="00194459" w:rsidRDefault="009B7625" w:rsidP="00194459">
      <w:pPr>
        <w:spacing w:before="100" w:beforeAutospacing="1" w:after="100" w:afterAutospacing="1" w:line="240" w:lineRule="auto"/>
        <w:jc w:val="both"/>
        <w:rPr>
          <w:rFonts w:ascii="Times New Roman" w:hAnsi="Times New Roman" w:cs="Times New Roman"/>
          <w:i/>
          <w:sz w:val="28"/>
          <w:szCs w:val="28"/>
        </w:rPr>
      </w:pPr>
      <w:r w:rsidRPr="00194459">
        <w:rPr>
          <w:rFonts w:ascii="Times New Roman" w:hAnsi="Times New Roman" w:cs="Times New Roman"/>
          <w:b/>
          <w:i/>
          <w:sz w:val="28"/>
          <w:szCs w:val="28"/>
        </w:rPr>
        <w:t>Хронологические рамки развития концепции</w:t>
      </w:r>
      <w:r w:rsidR="00AC50EE" w:rsidRPr="00194459">
        <w:rPr>
          <w:rFonts w:ascii="Times New Roman" w:hAnsi="Times New Roman" w:cs="Times New Roman"/>
          <w:i/>
          <w:sz w:val="28"/>
          <w:szCs w:val="28"/>
        </w:rPr>
        <w:t>.</w:t>
      </w:r>
    </w:p>
    <w:p w:rsidR="00F5076C" w:rsidRPr="00194459" w:rsidRDefault="00AC50EE" w:rsidP="00194459">
      <w:pPr>
        <w:spacing w:before="100" w:beforeAutospacing="1" w:after="100" w:afterAutospacing="1" w:line="240" w:lineRule="auto"/>
        <w:jc w:val="both"/>
        <w:rPr>
          <w:rFonts w:ascii="Times New Roman" w:hAnsi="Times New Roman" w:cs="Times New Roman"/>
          <w:i/>
          <w:sz w:val="28"/>
          <w:szCs w:val="28"/>
        </w:rPr>
      </w:pPr>
      <w:r w:rsidRPr="00194459">
        <w:rPr>
          <w:rFonts w:ascii="Times New Roman" w:hAnsi="Times New Roman" w:cs="Times New Roman"/>
          <w:i/>
          <w:sz w:val="28"/>
          <w:szCs w:val="28"/>
        </w:rPr>
        <w:t xml:space="preserve"> Реализация концепции предусмотрена с  сентября 2021по</w:t>
      </w:r>
      <w:r w:rsidR="009B7625" w:rsidRPr="00194459">
        <w:rPr>
          <w:rFonts w:ascii="Times New Roman" w:hAnsi="Times New Roman" w:cs="Times New Roman"/>
          <w:i/>
          <w:sz w:val="28"/>
          <w:szCs w:val="28"/>
        </w:rPr>
        <w:t xml:space="preserve"> май 2024 гг.</w:t>
      </w: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B004B5" w:rsidRDefault="00B004B5" w:rsidP="00194459">
      <w:pPr>
        <w:spacing w:after="0" w:line="240" w:lineRule="auto"/>
        <w:jc w:val="both"/>
        <w:rPr>
          <w:rFonts w:ascii="Times New Roman" w:hAnsi="Times New Roman" w:cs="Times New Roman"/>
          <w:b/>
          <w:sz w:val="28"/>
          <w:szCs w:val="28"/>
        </w:rPr>
      </w:pPr>
    </w:p>
    <w:p w:rsidR="00E90AB8" w:rsidRPr="00194459" w:rsidRDefault="00AB2098" w:rsidP="00194459">
      <w:pPr>
        <w:spacing w:after="0" w:line="240" w:lineRule="auto"/>
        <w:jc w:val="both"/>
        <w:rPr>
          <w:rFonts w:ascii="Times New Roman" w:hAnsi="Times New Roman" w:cs="Times New Roman"/>
          <w:b/>
          <w:sz w:val="28"/>
          <w:szCs w:val="28"/>
        </w:rPr>
      </w:pPr>
      <w:r w:rsidRPr="00194459">
        <w:rPr>
          <w:rFonts w:ascii="Times New Roman" w:hAnsi="Times New Roman" w:cs="Times New Roman"/>
          <w:b/>
          <w:sz w:val="28"/>
          <w:szCs w:val="28"/>
        </w:rPr>
        <w:lastRenderedPageBreak/>
        <w:t xml:space="preserve">Глава 2. </w:t>
      </w:r>
      <w:r w:rsidR="00E90AB8" w:rsidRPr="00194459">
        <w:rPr>
          <w:rFonts w:ascii="Times New Roman" w:hAnsi="Times New Roman" w:cs="Times New Roman"/>
          <w:b/>
          <w:sz w:val="28"/>
          <w:szCs w:val="28"/>
        </w:rPr>
        <w:t xml:space="preserve">Фондовая работа музея </w:t>
      </w:r>
    </w:p>
    <w:p w:rsidR="00C12F11" w:rsidRPr="00194459" w:rsidRDefault="00C12F11" w:rsidP="00194459">
      <w:pPr>
        <w:pStyle w:val="a8"/>
        <w:ind w:left="720" w:firstLine="0"/>
        <w:rPr>
          <w:b/>
          <w:szCs w:val="28"/>
        </w:rPr>
      </w:pPr>
    </w:p>
    <w:p w:rsidR="00CC1582" w:rsidRPr="00194459" w:rsidRDefault="00CC1582" w:rsidP="00194459">
      <w:pPr>
        <w:spacing w:line="240" w:lineRule="auto"/>
        <w:jc w:val="both"/>
        <w:rPr>
          <w:rFonts w:ascii="Times New Roman" w:hAnsi="Times New Roman" w:cs="Times New Roman"/>
          <w:sz w:val="28"/>
          <w:szCs w:val="28"/>
        </w:rPr>
      </w:pPr>
      <w:r w:rsidRPr="00194459">
        <w:rPr>
          <w:rFonts w:ascii="Times New Roman" w:hAnsi="Times New Roman" w:cs="Times New Roman"/>
          <w:b/>
          <w:i/>
          <w:sz w:val="28"/>
          <w:szCs w:val="28"/>
        </w:rPr>
        <w:t xml:space="preserve">Фондовая и экспозиционная работа: </w:t>
      </w:r>
      <w:r w:rsidRPr="00194459">
        <w:rPr>
          <w:rFonts w:ascii="Times New Roman" w:hAnsi="Times New Roman" w:cs="Times New Roman"/>
          <w:sz w:val="28"/>
          <w:szCs w:val="28"/>
        </w:rPr>
        <w:t>фондовая группа осуществляет прием материалов от дарителей, ведет учет в книгах поступлений, работу по шифровке материалов, обеспечивает их сохранность и использование. Для совершенствования системы учета и хранения фондов планируется постепенно перевести картотеку в электронный вид и разместить в виртуальном музее. Экспозиционная группа разрабатывает экспозиционную документацию новых школьных выставок, проводит отбор экспонатов, составляет этикетаж, организует обновление экспозиции. Группа постоянно работает над обновлением и расширением экспозиции.</w:t>
      </w:r>
      <w:r w:rsidRPr="00194459">
        <w:rPr>
          <w:rFonts w:ascii="Times New Roman" w:hAnsi="Times New Roman" w:cs="Times New Roman"/>
          <w:bCs/>
          <w:sz w:val="28"/>
          <w:szCs w:val="28"/>
        </w:rPr>
        <w:t xml:space="preserve"> Информационно-лекторская группа </w:t>
      </w:r>
      <w:r w:rsidRPr="00194459">
        <w:rPr>
          <w:rFonts w:ascii="Times New Roman" w:hAnsi="Times New Roman" w:cs="Times New Roman"/>
          <w:sz w:val="28"/>
          <w:szCs w:val="28"/>
        </w:rPr>
        <w:t>организует и проводит массовые мероприятия на базе музея, тематические встречи, встречи с ветеранами и интересными людьми, праздничные торжественные мероприятия.</w:t>
      </w:r>
    </w:p>
    <w:p w:rsidR="00CC1582" w:rsidRPr="00194459" w:rsidRDefault="00CC1582" w:rsidP="00194459">
      <w:pPr>
        <w:tabs>
          <w:tab w:val="left" w:pos="12234"/>
        </w:tabs>
        <w:spacing w:after="0" w:line="240" w:lineRule="auto"/>
        <w:jc w:val="both"/>
        <w:rPr>
          <w:rFonts w:ascii="Times New Roman" w:hAnsi="Times New Roman" w:cs="Times New Roman"/>
          <w:b/>
          <w:i/>
          <w:sz w:val="28"/>
          <w:szCs w:val="28"/>
        </w:rPr>
      </w:pPr>
      <w:r w:rsidRPr="00194459">
        <w:rPr>
          <w:rFonts w:ascii="Times New Roman" w:hAnsi="Times New Roman" w:cs="Times New Roman"/>
          <w:b/>
          <w:i/>
          <w:sz w:val="28"/>
          <w:szCs w:val="28"/>
        </w:rPr>
        <w:t xml:space="preserve">Экскурсионная деятельность: </w:t>
      </w:r>
      <w:r w:rsidRPr="00194459">
        <w:rPr>
          <w:rFonts w:ascii="Times New Roman" w:hAnsi="Times New Roman" w:cs="Times New Roman"/>
          <w:sz w:val="28"/>
          <w:szCs w:val="28"/>
        </w:rPr>
        <w:t>постоянно действуют группы экскурсоводов старшего возраста (10-11класс) - 8 человек и младшего возраста (5-6 класс) -10-12 человек. Экскурсионной группой планируется разрабатывать новые тематические экскурсии по экспозициям школьного музея и экспонируемых  выставкам. Группа старших экскурсоводов организует подготовку младшей группы экскурсоводов и лекторов. Дальнейшее совершенствование экскурсий и мастерства экскурсоводов через организацию кружка «Юный экскурсовод»</w:t>
      </w:r>
    </w:p>
    <w:p w:rsidR="00C12F11" w:rsidRPr="00194459" w:rsidRDefault="00CC1582" w:rsidP="00194459">
      <w:pPr>
        <w:pStyle w:val="a8"/>
        <w:ind w:firstLine="0"/>
        <w:rPr>
          <w:szCs w:val="28"/>
        </w:rPr>
      </w:pPr>
      <w:r w:rsidRPr="00194459">
        <w:rPr>
          <w:b/>
          <w:i/>
          <w:szCs w:val="28"/>
        </w:rPr>
        <w:t>Работа с музейным  активом</w:t>
      </w:r>
      <w:r w:rsidRPr="00194459">
        <w:rPr>
          <w:szCs w:val="28"/>
        </w:rPr>
        <w:t>: работа школьного музея осуществляется на основе самоуправления. Постоянно действует совет музея из числа инициативных обучающихся. Планируется дальнейшее развитие этого сообщества, развитие исследовательских и экскурсионных групп, реализации образовательных программ дополнительного образования по музееведению. Развитие творчества, инициативы, навыков исследовательской работы через активное участие в районных и городских конкурсах и проектах.</w:t>
      </w:r>
    </w:p>
    <w:p w:rsidR="00CC1582" w:rsidRPr="00194459" w:rsidRDefault="00CC1582" w:rsidP="00194459">
      <w:pPr>
        <w:pStyle w:val="a8"/>
        <w:ind w:firstLine="0"/>
        <w:rPr>
          <w:szCs w:val="28"/>
        </w:rPr>
      </w:pPr>
    </w:p>
    <w:p w:rsidR="00CC1582" w:rsidRPr="00194459" w:rsidRDefault="00CC1582"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b/>
          <w:i/>
          <w:sz w:val="28"/>
          <w:szCs w:val="28"/>
        </w:rPr>
        <w:t>Программно-методическое обеспечение:</w:t>
      </w:r>
      <w:r w:rsidRPr="00194459">
        <w:rPr>
          <w:rFonts w:ascii="Times New Roman" w:hAnsi="Times New Roman" w:cs="Times New Roman"/>
          <w:sz w:val="28"/>
          <w:szCs w:val="28"/>
        </w:rPr>
        <w:t xml:space="preserve"> разработка учебно-методического комплекса, обеспечивающего деятельность юных экскурсоводов: методические разработки обзорных и тематических экскурсий; творческие работы по профилю музея; методические рекомендации в помощь педагогам по использованию материалов школьного музея; разработать программу по музееведению, обеспечивающую подготовку музееведов-школьников. Продолжить создание библиографической и методической базы.</w:t>
      </w:r>
    </w:p>
    <w:p w:rsidR="00CC1582" w:rsidRPr="00194459" w:rsidRDefault="00CC1582" w:rsidP="00194459">
      <w:pPr>
        <w:spacing w:after="0" w:line="240" w:lineRule="auto"/>
        <w:jc w:val="both"/>
        <w:rPr>
          <w:rFonts w:ascii="Times New Roman" w:hAnsi="Times New Roman" w:cs="Times New Roman"/>
          <w:sz w:val="28"/>
          <w:szCs w:val="28"/>
        </w:rPr>
      </w:pPr>
    </w:p>
    <w:p w:rsidR="00CC1582" w:rsidRPr="00194459" w:rsidRDefault="00CC1582"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b/>
          <w:i/>
          <w:sz w:val="28"/>
          <w:szCs w:val="28"/>
        </w:rPr>
        <w:t xml:space="preserve">Развитие музея в условиях социокультурного пространства: </w:t>
      </w:r>
      <w:r w:rsidRPr="00194459">
        <w:rPr>
          <w:rFonts w:ascii="Times New Roman" w:hAnsi="Times New Roman" w:cs="Times New Roman"/>
          <w:sz w:val="28"/>
          <w:szCs w:val="28"/>
        </w:rPr>
        <w:t>расширить партнерство с педагогами школы, родителями обучающихся, связи с учреждениями образования, науки и культуры, взаимодействие с органами местного самоуправления, общественными и ветеранскими организациями.</w:t>
      </w:r>
    </w:p>
    <w:p w:rsidR="005B5C55" w:rsidRPr="00194459" w:rsidRDefault="005B5C55"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b/>
          <w:i/>
          <w:sz w:val="28"/>
          <w:szCs w:val="28"/>
        </w:rPr>
        <w:t>Информационно-коммуникативные технологии в деятельности музея</w:t>
      </w:r>
      <w:r w:rsidRPr="00194459">
        <w:rPr>
          <w:rFonts w:ascii="Times New Roman" w:hAnsi="Times New Roman" w:cs="Times New Roman"/>
          <w:sz w:val="28"/>
          <w:szCs w:val="28"/>
        </w:rPr>
        <w:t xml:space="preserve">: обновление интерактивной экспозиции музея, сайта музея, расширить </w:t>
      </w:r>
      <w:r w:rsidRPr="00194459">
        <w:rPr>
          <w:rFonts w:ascii="Times New Roman" w:hAnsi="Times New Roman" w:cs="Times New Roman"/>
          <w:sz w:val="28"/>
          <w:szCs w:val="28"/>
        </w:rPr>
        <w:lastRenderedPageBreak/>
        <w:t xml:space="preserve">использование электронных образовательных ресурсов, возможностей </w:t>
      </w:r>
      <w:r w:rsidRPr="00194459">
        <w:rPr>
          <w:rFonts w:ascii="Times New Roman" w:hAnsi="Times New Roman" w:cs="Times New Roman"/>
          <w:sz w:val="28"/>
          <w:szCs w:val="28"/>
          <w:lang w:val="en-US"/>
        </w:rPr>
        <w:t>INTERNET</w:t>
      </w:r>
      <w:r w:rsidRPr="00194459">
        <w:rPr>
          <w:rFonts w:ascii="Times New Roman" w:hAnsi="Times New Roman" w:cs="Times New Roman"/>
          <w:sz w:val="28"/>
          <w:szCs w:val="28"/>
        </w:rPr>
        <w:t>-ресурсов для дистанционного обучения.</w:t>
      </w:r>
    </w:p>
    <w:p w:rsidR="005B5C55" w:rsidRPr="00194459" w:rsidRDefault="005B5C55" w:rsidP="00194459">
      <w:pPr>
        <w:spacing w:after="0" w:line="240" w:lineRule="auto"/>
        <w:jc w:val="both"/>
        <w:rPr>
          <w:rFonts w:ascii="Times New Roman" w:hAnsi="Times New Roman" w:cs="Times New Roman"/>
          <w:b/>
          <w:i/>
          <w:sz w:val="28"/>
          <w:szCs w:val="28"/>
        </w:rPr>
      </w:pPr>
    </w:p>
    <w:p w:rsidR="005B5C55" w:rsidRPr="00194459" w:rsidRDefault="005B5C55" w:rsidP="00194459">
      <w:pPr>
        <w:spacing w:after="0" w:line="240" w:lineRule="auto"/>
        <w:jc w:val="both"/>
        <w:rPr>
          <w:rFonts w:ascii="Times New Roman" w:hAnsi="Times New Roman" w:cs="Times New Roman"/>
          <w:sz w:val="28"/>
          <w:szCs w:val="28"/>
        </w:rPr>
      </w:pPr>
      <w:r w:rsidRPr="00194459">
        <w:rPr>
          <w:rFonts w:ascii="Times New Roman" w:hAnsi="Times New Roman" w:cs="Times New Roman"/>
          <w:b/>
          <w:i/>
          <w:sz w:val="28"/>
          <w:szCs w:val="28"/>
        </w:rPr>
        <w:t xml:space="preserve">Презентация опыта работы для музейной, педагогической общественности: </w:t>
      </w:r>
      <w:r w:rsidRPr="00194459">
        <w:rPr>
          <w:rFonts w:ascii="Times New Roman" w:hAnsi="Times New Roman" w:cs="Times New Roman"/>
          <w:sz w:val="28"/>
          <w:szCs w:val="28"/>
        </w:rPr>
        <w:t>выступления на педагогических советах школы, участие в конкурсах района и города и т.д.</w:t>
      </w:r>
    </w:p>
    <w:p w:rsidR="005B5C55" w:rsidRPr="00194459" w:rsidRDefault="005B5C55" w:rsidP="00194459">
      <w:pPr>
        <w:spacing w:after="0" w:line="240" w:lineRule="auto"/>
        <w:jc w:val="both"/>
        <w:rPr>
          <w:rFonts w:ascii="Times New Roman" w:hAnsi="Times New Roman" w:cs="Times New Roman"/>
          <w:sz w:val="28"/>
          <w:szCs w:val="28"/>
        </w:rPr>
      </w:pPr>
    </w:p>
    <w:p w:rsidR="005B5C55" w:rsidRPr="00194459" w:rsidRDefault="005B5C55" w:rsidP="00194459">
      <w:pPr>
        <w:tabs>
          <w:tab w:val="left" w:pos="6725"/>
        </w:tabs>
        <w:spacing w:after="0" w:line="240" w:lineRule="auto"/>
        <w:jc w:val="both"/>
        <w:rPr>
          <w:rFonts w:ascii="Times New Roman" w:hAnsi="Times New Roman" w:cs="Times New Roman"/>
          <w:sz w:val="28"/>
          <w:szCs w:val="28"/>
        </w:rPr>
      </w:pPr>
      <w:r w:rsidRPr="00194459">
        <w:rPr>
          <w:rFonts w:ascii="Times New Roman" w:hAnsi="Times New Roman" w:cs="Times New Roman"/>
          <w:b/>
          <w:i/>
          <w:sz w:val="28"/>
          <w:szCs w:val="28"/>
        </w:rPr>
        <w:t>Инновационная деятельность, опытно-экспериментальная работа</w:t>
      </w:r>
      <w:r w:rsidRPr="00194459">
        <w:rPr>
          <w:rFonts w:ascii="Times New Roman" w:hAnsi="Times New Roman" w:cs="Times New Roman"/>
          <w:sz w:val="28"/>
          <w:szCs w:val="28"/>
        </w:rPr>
        <w:t xml:space="preserve">: </w:t>
      </w:r>
    </w:p>
    <w:p w:rsidR="005B5C55" w:rsidRPr="00194459" w:rsidRDefault="005B5C55" w:rsidP="00194459">
      <w:pPr>
        <w:numPr>
          <w:ilvl w:val="0"/>
          <w:numId w:val="14"/>
        </w:numPr>
        <w:tabs>
          <w:tab w:val="left" w:pos="6725"/>
        </w:tabs>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Участие музея в школьных, районных и городских инновационных проектах. </w:t>
      </w:r>
    </w:p>
    <w:p w:rsidR="005B5C55" w:rsidRPr="00194459" w:rsidRDefault="005B5C55" w:rsidP="00194459">
      <w:pPr>
        <w:numPr>
          <w:ilvl w:val="0"/>
          <w:numId w:val="14"/>
        </w:numPr>
        <w:tabs>
          <w:tab w:val="left" w:pos="6725"/>
        </w:tabs>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Развитие и совершенствование системы дополнительного краеведческого и музееведческого образования, музейной педагогики.</w:t>
      </w:r>
    </w:p>
    <w:p w:rsidR="005B5C55" w:rsidRPr="00194459" w:rsidRDefault="005B5C55" w:rsidP="00194459">
      <w:pPr>
        <w:numPr>
          <w:ilvl w:val="0"/>
          <w:numId w:val="14"/>
        </w:numPr>
        <w:tabs>
          <w:tab w:val="left" w:pos="6725"/>
        </w:tabs>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Развитие инновационной культуры педагогических кадров</w:t>
      </w:r>
    </w:p>
    <w:p w:rsidR="005B5C55" w:rsidRPr="00194459" w:rsidRDefault="005B5C55" w:rsidP="00194459">
      <w:pPr>
        <w:pStyle w:val="a8"/>
        <w:ind w:firstLine="0"/>
        <w:rPr>
          <w:szCs w:val="28"/>
        </w:rPr>
      </w:pPr>
    </w:p>
    <w:p w:rsidR="005B5C55" w:rsidRPr="00B004B5" w:rsidRDefault="005B5C55" w:rsidP="00194459">
      <w:pPr>
        <w:pStyle w:val="a8"/>
        <w:ind w:firstLine="0"/>
        <w:rPr>
          <w:b/>
          <w:i/>
          <w:szCs w:val="28"/>
        </w:rPr>
      </w:pPr>
      <w:r w:rsidRPr="00194459">
        <w:rPr>
          <w:b/>
          <w:i/>
          <w:szCs w:val="28"/>
        </w:rPr>
        <w:t>Материально-техническое обеспечение.</w:t>
      </w:r>
    </w:p>
    <w:p w:rsidR="00CC1582" w:rsidRPr="00194459" w:rsidRDefault="005B5C55" w:rsidP="00194459">
      <w:pPr>
        <w:pStyle w:val="a8"/>
        <w:ind w:firstLine="0"/>
        <w:rPr>
          <w:szCs w:val="28"/>
        </w:rPr>
      </w:pPr>
      <w:r w:rsidRPr="00194459">
        <w:rPr>
          <w:szCs w:val="28"/>
        </w:rPr>
        <w:t>1.Совершенствование материально-технической базы школьного музея (приобретение двух витрин, интерактивного стола или панели, оборудования для передвижных выставок).</w:t>
      </w:r>
    </w:p>
    <w:p w:rsidR="005B5C55" w:rsidRPr="00194459" w:rsidRDefault="005B5C55" w:rsidP="00194459">
      <w:pPr>
        <w:pStyle w:val="a8"/>
        <w:ind w:firstLine="0"/>
        <w:rPr>
          <w:szCs w:val="28"/>
        </w:rPr>
      </w:pPr>
    </w:p>
    <w:p w:rsidR="005B5C55" w:rsidRPr="00194459" w:rsidRDefault="005B5C55" w:rsidP="00194459">
      <w:pPr>
        <w:tabs>
          <w:tab w:val="num" w:pos="1260"/>
          <w:tab w:val="left" w:pos="6725"/>
        </w:tabs>
        <w:spacing w:after="0" w:line="240" w:lineRule="auto"/>
        <w:rPr>
          <w:rFonts w:ascii="Times New Roman" w:hAnsi="Times New Roman" w:cs="Times New Roman"/>
          <w:sz w:val="28"/>
          <w:szCs w:val="28"/>
        </w:rPr>
      </w:pPr>
      <w:r w:rsidRPr="00194459">
        <w:rPr>
          <w:rFonts w:ascii="Times New Roman" w:hAnsi="Times New Roman" w:cs="Times New Roman"/>
          <w:sz w:val="28"/>
          <w:szCs w:val="28"/>
        </w:rPr>
        <w:t>2. Развитие информационной среды, внедрение в учебно-воспитательный процесс  ИКТ-технологий.</w:t>
      </w:r>
    </w:p>
    <w:p w:rsidR="005B5C55" w:rsidRPr="00194459" w:rsidRDefault="005B5C55" w:rsidP="00194459">
      <w:pPr>
        <w:pStyle w:val="a8"/>
        <w:ind w:firstLine="0"/>
        <w:rPr>
          <w:szCs w:val="28"/>
        </w:rPr>
      </w:pPr>
    </w:p>
    <w:p w:rsidR="005B5C55" w:rsidRPr="00194459" w:rsidRDefault="005B5C55" w:rsidP="00AF61F0">
      <w:pPr>
        <w:spacing w:line="240" w:lineRule="auto"/>
        <w:rPr>
          <w:rFonts w:ascii="Times New Roman" w:eastAsia="Calibri" w:hAnsi="Times New Roman" w:cs="Times New Roman"/>
          <w:b/>
          <w:bCs/>
          <w:sz w:val="28"/>
          <w:szCs w:val="28"/>
        </w:rPr>
      </w:pPr>
      <w:r w:rsidRPr="00194459">
        <w:rPr>
          <w:rFonts w:ascii="Times New Roman" w:eastAsia="Calibri" w:hAnsi="Times New Roman" w:cs="Times New Roman"/>
          <w:b/>
          <w:bCs/>
          <w:i/>
          <w:sz w:val="28"/>
          <w:szCs w:val="28"/>
        </w:rPr>
        <w:t>Ожидаемые результаты</w:t>
      </w:r>
      <w:r w:rsidRPr="00194459">
        <w:rPr>
          <w:rFonts w:ascii="Times New Roman" w:eastAsia="Calibri" w:hAnsi="Times New Roman" w:cs="Times New Roman"/>
          <w:sz w:val="28"/>
          <w:szCs w:val="28"/>
        </w:rPr>
        <w:br/>
        <w:t xml:space="preserve">Получение целостной картины по истории развития школы и ее традиций; расширение знаний по истории города и района, донского грая. </w:t>
      </w:r>
      <w:r w:rsidRPr="00194459">
        <w:rPr>
          <w:rFonts w:ascii="Times New Roman" w:eastAsia="Calibri" w:hAnsi="Times New Roman" w:cs="Times New Roman"/>
          <w:sz w:val="28"/>
          <w:szCs w:val="28"/>
        </w:rPr>
        <w:br/>
        <w:t xml:space="preserve">Активизация деятельности в рамках патриотического, нравственного, гражданско-правового воспитания. </w:t>
      </w:r>
      <w:r w:rsidRPr="00194459">
        <w:rPr>
          <w:rFonts w:ascii="Times New Roman" w:eastAsia="Calibri" w:hAnsi="Times New Roman" w:cs="Times New Roman"/>
          <w:sz w:val="28"/>
          <w:szCs w:val="28"/>
        </w:rPr>
        <w:br/>
        <w:t xml:space="preserve">Выявление и сбор информации о школе, учителях, выпускниках; известных людях города; героях войны, тружениках тыла и др. </w:t>
      </w:r>
      <w:r w:rsidRPr="00194459">
        <w:rPr>
          <w:rFonts w:ascii="Times New Roman" w:eastAsia="Calibri" w:hAnsi="Times New Roman" w:cs="Times New Roman"/>
          <w:sz w:val="28"/>
          <w:szCs w:val="28"/>
        </w:rPr>
        <w:br/>
        <w:t xml:space="preserve">Сохранение собранной информации. </w:t>
      </w:r>
      <w:r w:rsidRPr="00194459">
        <w:rPr>
          <w:rFonts w:ascii="Times New Roman" w:eastAsia="Calibri" w:hAnsi="Times New Roman" w:cs="Times New Roman"/>
          <w:sz w:val="28"/>
          <w:szCs w:val="28"/>
        </w:rPr>
        <w:br/>
        <w:t xml:space="preserve">Рациональное использование и пропаганда материалов о школе. </w:t>
      </w:r>
      <w:r w:rsidRPr="00194459">
        <w:rPr>
          <w:rFonts w:ascii="Times New Roman" w:eastAsia="Calibri" w:hAnsi="Times New Roman" w:cs="Times New Roman"/>
          <w:sz w:val="28"/>
          <w:szCs w:val="28"/>
        </w:rPr>
        <w:br/>
        <w:t xml:space="preserve">Формирование у учащихся чувства гордости за свою школу, край; желание внести свою лепту в сохранение и умножение славных традиций, оставить  след после себя. </w:t>
      </w:r>
      <w:r w:rsidRPr="00194459">
        <w:rPr>
          <w:rFonts w:ascii="Times New Roman" w:eastAsia="Calibri" w:hAnsi="Times New Roman" w:cs="Times New Roman"/>
          <w:sz w:val="28"/>
          <w:szCs w:val="28"/>
        </w:rPr>
        <w:br/>
        <w:t xml:space="preserve">Организация экскурсионно-массовой работы: экскурсии,  музейные уроки, индивидуальные посещения, тематические вечера, встречи, передвижные выставки. </w:t>
      </w:r>
    </w:p>
    <w:p w:rsidR="005B5C55" w:rsidRPr="00194459" w:rsidRDefault="005B5C55" w:rsidP="00AF61F0">
      <w:pPr>
        <w:spacing w:line="240" w:lineRule="auto"/>
        <w:rPr>
          <w:rFonts w:ascii="Times New Roman" w:hAnsi="Times New Roman" w:cs="Times New Roman"/>
          <w:sz w:val="28"/>
          <w:szCs w:val="28"/>
        </w:rPr>
      </w:pPr>
      <w:r w:rsidRPr="00194459">
        <w:rPr>
          <w:rFonts w:ascii="Times New Roman" w:eastAsia="Calibri" w:hAnsi="Times New Roman" w:cs="Times New Roman"/>
          <w:sz w:val="28"/>
          <w:szCs w:val="28"/>
        </w:rPr>
        <w:t>Участие в работе слетов, конференций, семинаров на различных уровнях.</w:t>
      </w:r>
      <w:r w:rsidRPr="00194459">
        <w:rPr>
          <w:rFonts w:ascii="Times New Roman" w:eastAsia="Calibri" w:hAnsi="Times New Roman" w:cs="Times New Roman"/>
          <w:sz w:val="28"/>
          <w:szCs w:val="28"/>
        </w:rPr>
        <w:br/>
        <w:t xml:space="preserve">Влияние на выбор профессии учащимися. </w:t>
      </w:r>
      <w:r w:rsidRPr="00194459">
        <w:rPr>
          <w:rFonts w:ascii="Times New Roman" w:eastAsia="Calibri" w:hAnsi="Times New Roman" w:cs="Times New Roman"/>
          <w:sz w:val="28"/>
          <w:szCs w:val="28"/>
        </w:rPr>
        <w:br/>
        <w:t xml:space="preserve">Приобщение учащихся к исследовательской, поисковой и краеведческой работе. </w:t>
      </w:r>
      <w:r w:rsidRPr="00194459">
        <w:rPr>
          <w:rFonts w:ascii="Times New Roman" w:eastAsia="Calibri" w:hAnsi="Times New Roman" w:cs="Times New Roman"/>
          <w:sz w:val="28"/>
          <w:szCs w:val="28"/>
        </w:rPr>
        <w:br/>
        <w:t xml:space="preserve">Изменение социальной и гражданской позиции </w:t>
      </w:r>
      <w:r w:rsidRPr="00194459">
        <w:rPr>
          <w:rFonts w:ascii="Times New Roman" w:hAnsi="Times New Roman" w:cs="Times New Roman"/>
          <w:sz w:val="28"/>
          <w:szCs w:val="28"/>
        </w:rPr>
        <w:t>обучающихся</w:t>
      </w:r>
      <w:r w:rsidRPr="00194459">
        <w:rPr>
          <w:rFonts w:ascii="Times New Roman" w:eastAsia="Calibri" w:hAnsi="Times New Roman" w:cs="Times New Roman"/>
          <w:sz w:val="28"/>
          <w:szCs w:val="28"/>
        </w:rPr>
        <w:t xml:space="preserve">, учителей и родителей. </w:t>
      </w:r>
      <w:r w:rsidRPr="00194459">
        <w:rPr>
          <w:rFonts w:ascii="Times New Roman" w:eastAsia="Calibri" w:hAnsi="Times New Roman" w:cs="Times New Roman"/>
          <w:sz w:val="28"/>
          <w:szCs w:val="28"/>
        </w:rPr>
        <w:br/>
      </w:r>
    </w:p>
    <w:p w:rsidR="005B5C55" w:rsidRPr="00194459" w:rsidRDefault="005B5C55" w:rsidP="00194459">
      <w:pPr>
        <w:spacing w:line="240" w:lineRule="auto"/>
        <w:ind w:left="360"/>
        <w:rPr>
          <w:rFonts w:ascii="Times New Roman" w:hAnsi="Times New Roman" w:cs="Times New Roman"/>
          <w:b/>
          <w:sz w:val="28"/>
          <w:szCs w:val="28"/>
        </w:rPr>
      </w:pPr>
      <w:r w:rsidRPr="00194459">
        <w:rPr>
          <w:rFonts w:ascii="Times New Roman" w:hAnsi="Times New Roman" w:cs="Times New Roman"/>
          <w:b/>
          <w:sz w:val="28"/>
          <w:szCs w:val="28"/>
        </w:rPr>
        <w:lastRenderedPageBreak/>
        <w:t>Глав</w:t>
      </w:r>
      <w:r w:rsidR="00400627">
        <w:rPr>
          <w:rFonts w:ascii="Times New Roman" w:hAnsi="Times New Roman" w:cs="Times New Roman"/>
          <w:b/>
          <w:sz w:val="28"/>
          <w:szCs w:val="28"/>
        </w:rPr>
        <w:t>а 3. Этапы реализации концепции</w:t>
      </w:r>
    </w:p>
    <w:p w:rsidR="00AB2098" w:rsidRDefault="00AB2098" w:rsidP="00194459">
      <w:pPr>
        <w:spacing w:line="240" w:lineRule="auto"/>
        <w:jc w:val="both"/>
        <w:rPr>
          <w:rFonts w:ascii="Times New Roman" w:hAnsi="Times New Roman" w:cs="Times New Roman"/>
          <w:sz w:val="28"/>
          <w:szCs w:val="28"/>
          <w:u w:val="single"/>
        </w:rPr>
      </w:pPr>
      <w:r w:rsidRPr="00194459">
        <w:rPr>
          <w:rFonts w:ascii="Times New Roman" w:hAnsi="Times New Roman" w:cs="Times New Roman"/>
          <w:sz w:val="28"/>
          <w:szCs w:val="28"/>
          <w:u w:val="single"/>
        </w:rPr>
        <w:t xml:space="preserve">2021-2022 учебный год: </w:t>
      </w:r>
    </w:p>
    <w:p w:rsidR="0072389E" w:rsidRDefault="0072389E" w:rsidP="0072389E">
      <w:pPr>
        <w:pStyle w:val="a3"/>
        <w:numPr>
          <w:ilvl w:val="0"/>
          <w:numId w:val="28"/>
        </w:numPr>
        <w:spacing w:line="240" w:lineRule="auto"/>
        <w:jc w:val="both"/>
        <w:rPr>
          <w:rFonts w:ascii="Times New Roman" w:hAnsi="Times New Roman" w:cs="Times New Roman"/>
          <w:sz w:val="28"/>
          <w:szCs w:val="28"/>
        </w:rPr>
      </w:pPr>
      <w:r w:rsidRPr="0072389E">
        <w:rPr>
          <w:rFonts w:ascii="Times New Roman" w:hAnsi="Times New Roman" w:cs="Times New Roman"/>
          <w:sz w:val="28"/>
          <w:szCs w:val="28"/>
        </w:rPr>
        <w:t xml:space="preserve">Отбор, </w:t>
      </w:r>
      <w:r>
        <w:rPr>
          <w:rFonts w:ascii="Times New Roman" w:hAnsi="Times New Roman" w:cs="Times New Roman"/>
          <w:sz w:val="28"/>
          <w:szCs w:val="28"/>
        </w:rPr>
        <w:t xml:space="preserve">изучение и </w:t>
      </w:r>
      <w:r w:rsidRPr="0072389E">
        <w:rPr>
          <w:rFonts w:ascii="Times New Roman" w:hAnsi="Times New Roman" w:cs="Times New Roman"/>
          <w:sz w:val="28"/>
          <w:szCs w:val="28"/>
        </w:rPr>
        <w:t>систематизация</w:t>
      </w:r>
      <w:r>
        <w:rPr>
          <w:rFonts w:ascii="Times New Roman" w:hAnsi="Times New Roman" w:cs="Times New Roman"/>
          <w:sz w:val="28"/>
          <w:szCs w:val="28"/>
        </w:rPr>
        <w:t xml:space="preserve"> материалов из фондов школьного музея, СМИ, городского краеведческого музея, музея ДСХТ, музеев школ Миллеровского района по теме «Без срока давности»;</w:t>
      </w:r>
    </w:p>
    <w:p w:rsidR="0072389E" w:rsidRPr="0072389E" w:rsidRDefault="0072389E" w:rsidP="0072389E">
      <w:pPr>
        <w:pStyle w:val="a3"/>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Работа поисковой группы музея по  розыску местных жителей ( или их потомков)  – очевидцев геноцида фашистских захватчиков в период оккупации города и сбор информации по теме;</w:t>
      </w:r>
    </w:p>
    <w:p w:rsidR="0072389E" w:rsidRPr="0072389E" w:rsidRDefault="0072389E" w:rsidP="00194459">
      <w:pPr>
        <w:pStyle w:val="a3"/>
        <w:numPr>
          <w:ilvl w:val="0"/>
          <w:numId w:val="15"/>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w:t>
      </w:r>
      <w:r w:rsidR="00AB2098" w:rsidRPr="00AF61F0">
        <w:rPr>
          <w:rFonts w:ascii="Times New Roman" w:hAnsi="Times New Roman" w:cs="Times New Roman"/>
          <w:sz w:val="28"/>
          <w:szCs w:val="28"/>
        </w:rPr>
        <w:t xml:space="preserve">оздание </w:t>
      </w:r>
      <w:r>
        <w:rPr>
          <w:rFonts w:ascii="Times New Roman" w:hAnsi="Times New Roman" w:cs="Times New Roman"/>
          <w:sz w:val="28"/>
          <w:szCs w:val="28"/>
        </w:rPr>
        <w:t>на базе школьного музея передвижной тематической выставки «Без срока давности»;</w:t>
      </w:r>
    </w:p>
    <w:p w:rsidR="0072389E" w:rsidRPr="0072389E" w:rsidRDefault="0072389E" w:rsidP="00194459">
      <w:pPr>
        <w:pStyle w:val="a3"/>
        <w:numPr>
          <w:ilvl w:val="0"/>
          <w:numId w:val="15"/>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Разработка тематической экскурсии по выставке «Без срока давности» и проведение экскурсий для обучающихся школ города и района; общественности;</w:t>
      </w:r>
    </w:p>
    <w:p w:rsidR="00AB2098" w:rsidRPr="00AF61F0" w:rsidRDefault="0072389E" w:rsidP="00194459">
      <w:pPr>
        <w:pStyle w:val="a3"/>
        <w:numPr>
          <w:ilvl w:val="0"/>
          <w:numId w:val="15"/>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оцифровка</w:t>
      </w:r>
      <w:r w:rsidR="00AB2098" w:rsidRPr="00AF61F0">
        <w:rPr>
          <w:rFonts w:ascii="Times New Roman" w:hAnsi="Times New Roman" w:cs="Times New Roman"/>
          <w:sz w:val="28"/>
          <w:szCs w:val="28"/>
        </w:rPr>
        <w:t xml:space="preserve"> экспонатов</w:t>
      </w:r>
      <w:r>
        <w:rPr>
          <w:rFonts w:ascii="Times New Roman" w:hAnsi="Times New Roman" w:cs="Times New Roman"/>
          <w:sz w:val="28"/>
          <w:szCs w:val="28"/>
        </w:rPr>
        <w:t xml:space="preserve"> выставки и размещение их в экспозиции виртуального музея</w:t>
      </w:r>
      <w:r w:rsidR="004C0BF3">
        <w:rPr>
          <w:rFonts w:ascii="Times New Roman" w:hAnsi="Times New Roman" w:cs="Times New Roman"/>
          <w:sz w:val="28"/>
          <w:szCs w:val="28"/>
        </w:rPr>
        <w:t xml:space="preserve"> «Мой город в годы войны»</w:t>
      </w:r>
      <w:r w:rsidR="00AB2098" w:rsidRPr="00AF61F0">
        <w:rPr>
          <w:rFonts w:ascii="Times New Roman" w:hAnsi="Times New Roman" w:cs="Times New Roman"/>
          <w:sz w:val="28"/>
          <w:szCs w:val="28"/>
        </w:rPr>
        <w:t>;</w:t>
      </w:r>
    </w:p>
    <w:p w:rsidR="00AB2098" w:rsidRPr="00194459" w:rsidRDefault="00AB2098" w:rsidP="00194459">
      <w:pPr>
        <w:pStyle w:val="a3"/>
        <w:numPr>
          <w:ilvl w:val="0"/>
          <w:numId w:val="15"/>
        </w:num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участие в конкурсах и проектах регионального, Всероссийского уровней.</w:t>
      </w:r>
    </w:p>
    <w:p w:rsidR="00AB2098" w:rsidRDefault="00AB2098" w:rsidP="00194459">
      <w:pPr>
        <w:spacing w:line="240" w:lineRule="auto"/>
        <w:ind w:left="360"/>
        <w:jc w:val="both"/>
        <w:rPr>
          <w:rFonts w:ascii="Times New Roman" w:hAnsi="Times New Roman" w:cs="Times New Roman"/>
          <w:sz w:val="28"/>
          <w:szCs w:val="28"/>
          <w:u w:val="single"/>
        </w:rPr>
      </w:pPr>
      <w:r w:rsidRPr="00194459">
        <w:rPr>
          <w:rFonts w:ascii="Times New Roman" w:hAnsi="Times New Roman" w:cs="Times New Roman"/>
          <w:sz w:val="28"/>
          <w:szCs w:val="28"/>
          <w:u w:val="single"/>
        </w:rPr>
        <w:t>2022-2023 учебный год:</w:t>
      </w:r>
    </w:p>
    <w:p w:rsidR="004C0BF3" w:rsidRPr="004C0BF3" w:rsidRDefault="004C0BF3" w:rsidP="004C0BF3">
      <w:pPr>
        <w:pStyle w:val="a3"/>
        <w:numPr>
          <w:ilvl w:val="0"/>
          <w:numId w:val="27"/>
        </w:numPr>
        <w:spacing w:after="0" w:line="240" w:lineRule="auto"/>
        <w:jc w:val="both"/>
        <w:rPr>
          <w:rFonts w:ascii="Times New Roman" w:hAnsi="Times New Roman" w:cs="Times New Roman"/>
          <w:b/>
          <w:sz w:val="28"/>
          <w:szCs w:val="28"/>
        </w:rPr>
      </w:pPr>
      <w:r w:rsidRPr="00AF61F0">
        <w:rPr>
          <w:rFonts w:ascii="Times New Roman" w:hAnsi="Times New Roman" w:cs="Times New Roman"/>
          <w:sz w:val="28"/>
          <w:szCs w:val="28"/>
        </w:rPr>
        <w:t>Создание экспозици</w:t>
      </w:r>
      <w:r>
        <w:rPr>
          <w:rFonts w:ascii="Times New Roman" w:hAnsi="Times New Roman" w:cs="Times New Roman"/>
          <w:sz w:val="28"/>
          <w:szCs w:val="28"/>
        </w:rPr>
        <w:t>и</w:t>
      </w:r>
      <w:r w:rsidRPr="00AF61F0">
        <w:rPr>
          <w:rFonts w:ascii="Times New Roman" w:hAnsi="Times New Roman" w:cs="Times New Roman"/>
          <w:sz w:val="28"/>
          <w:szCs w:val="28"/>
        </w:rPr>
        <w:t xml:space="preserve"> виртуального музея </w:t>
      </w:r>
      <w:r>
        <w:rPr>
          <w:rFonts w:ascii="Times New Roman" w:hAnsi="Times New Roman" w:cs="Times New Roman"/>
          <w:sz w:val="28"/>
          <w:szCs w:val="28"/>
        </w:rPr>
        <w:t>«Без срока давности»</w:t>
      </w:r>
      <w:r w:rsidRPr="00AF61F0">
        <w:rPr>
          <w:rFonts w:ascii="Times New Roman" w:hAnsi="Times New Roman" w:cs="Times New Roman"/>
          <w:sz w:val="28"/>
          <w:szCs w:val="28"/>
        </w:rPr>
        <w:t xml:space="preserve"> и оцифровка экспонатов;</w:t>
      </w:r>
    </w:p>
    <w:p w:rsidR="004C0BF3" w:rsidRPr="004C0BF3" w:rsidRDefault="004C0BF3" w:rsidP="004C0BF3">
      <w:pPr>
        <w:pStyle w:val="a3"/>
        <w:numPr>
          <w:ilvl w:val="0"/>
          <w:numId w:val="27"/>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Создание видеофильма «Геноцид миллеровцев в период оккупации» по материалам музейной экспозиции «Без срока давности»;</w:t>
      </w:r>
    </w:p>
    <w:p w:rsidR="00AF61F0" w:rsidRPr="00AF61F0" w:rsidRDefault="00AF61F0" w:rsidP="00AF61F0">
      <w:pPr>
        <w:pStyle w:val="a3"/>
        <w:numPr>
          <w:ilvl w:val="0"/>
          <w:numId w:val="27"/>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w:t>
      </w:r>
      <w:r w:rsidRPr="00AF61F0">
        <w:rPr>
          <w:rFonts w:ascii="Times New Roman" w:hAnsi="Times New Roman" w:cs="Times New Roman"/>
          <w:sz w:val="28"/>
          <w:szCs w:val="28"/>
        </w:rPr>
        <w:t>бор материалов, фотографий, воспоминаний воинов, принимавших участие в локальных конфликтах последних лет (Сирия, Украина)  для увековечивания памяти о героях в новом разделе музея;</w:t>
      </w:r>
    </w:p>
    <w:p w:rsidR="00AB2098" w:rsidRPr="00AF61F0" w:rsidRDefault="00AF61F0" w:rsidP="00AF61F0">
      <w:pPr>
        <w:pStyle w:val="a3"/>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научно-исследовательской работы</w:t>
      </w:r>
      <w:r w:rsidR="00AB2098" w:rsidRPr="00AF61F0">
        <w:rPr>
          <w:rFonts w:ascii="Times New Roman" w:hAnsi="Times New Roman" w:cs="Times New Roman"/>
          <w:sz w:val="28"/>
          <w:szCs w:val="28"/>
        </w:rPr>
        <w:t xml:space="preserve"> по изучению </w:t>
      </w:r>
      <w:r w:rsidR="004C0BF3">
        <w:rPr>
          <w:rFonts w:ascii="Times New Roman" w:hAnsi="Times New Roman" w:cs="Times New Roman"/>
          <w:sz w:val="28"/>
          <w:szCs w:val="28"/>
        </w:rPr>
        <w:t xml:space="preserve">архивных </w:t>
      </w:r>
      <w:r w:rsidR="00AB2098" w:rsidRPr="00AF61F0">
        <w:rPr>
          <w:rFonts w:ascii="Times New Roman" w:hAnsi="Times New Roman" w:cs="Times New Roman"/>
          <w:sz w:val="28"/>
          <w:szCs w:val="28"/>
        </w:rPr>
        <w:t>документов, газетных статей, литературных произведений по темам экспозиции;</w:t>
      </w:r>
    </w:p>
    <w:p w:rsidR="00AB2098" w:rsidRPr="00AF61F0" w:rsidRDefault="00AB2098" w:rsidP="00AF61F0">
      <w:pPr>
        <w:pStyle w:val="a3"/>
        <w:numPr>
          <w:ilvl w:val="0"/>
          <w:numId w:val="27"/>
        </w:numPr>
        <w:spacing w:after="0" w:line="240" w:lineRule="auto"/>
        <w:jc w:val="both"/>
        <w:rPr>
          <w:rFonts w:ascii="Times New Roman" w:hAnsi="Times New Roman" w:cs="Times New Roman"/>
          <w:sz w:val="28"/>
          <w:szCs w:val="28"/>
        </w:rPr>
      </w:pPr>
      <w:r w:rsidRPr="00AF61F0">
        <w:rPr>
          <w:rFonts w:ascii="Times New Roman" w:hAnsi="Times New Roman" w:cs="Times New Roman"/>
          <w:sz w:val="28"/>
          <w:szCs w:val="28"/>
        </w:rPr>
        <w:t>Пополнение фондов музея в результате переписки, встреч, бесед с ветеранами</w:t>
      </w:r>
      <w:r w:rsidR="004C0BF3">
        <w:rPr>
          <w:rFonts w:ascii="Times New Roman" w:hAnsi="Times New Roman" w:cs="Times New Roman"/>
          <w:sz w:val="28"/>
          <w:szCs w:val="28"/>
        </w:rPr>
        <w:t xml:space="preserve"> и участниками локальных конфликтов</w:t>
      </w:r>
      <w:r w:rsidRPr="00AF61F0">
        <w:rPr>
          <w:rFonts w:ascii="Times New Roman" w:hAnsi="Times New Roman" w:cs="Times New Roman"/>
          <w:sz w:val="28"/>
          <w:szCs w:val="28"/>
        </w:rPr>
        <w:t>;</w:t>
      </w:r>
    </w:p>
    <w:p w:rsidR="00AB2098" w:rsidRPr="00AF61F0" w:rsidRDefault="0072389E" w:rsidP="00AF61F0">
      <w:pPr>
        <w:pStyle w:val="a3"/>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Оформление экспозиции</w:t>
      </w:r>
      <w:r w:rsidR="00AB2098" w:rsidRPr="00AF61F0">
        <w:rPr>
          <w:rFonts w:ascii="Times New Roman" w:hAnsi="Times New Roman" w:cs="Times New Roman"/>
          <w:sz w:val="28"/>
          <w:szCs w:val="28"/>
        </w:rPr>
        <w:t xml:space="preserve"> «Наследники Великой Победы»</w:t>
      </w:r>
    </w:p>
    <w:p w:rsidR="00AB2098" w:rsidRPr="00AF61F0" w:rsidRDefault="004C0BF3" w:rsidP="00AF61F0">
      <w:pPr>
        <w:pStyle w:val="a3"/>
        <w:numPr>
          <w:ilvl w:val="0"/>
          <w:numId w:val="27"/>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У</w:t>
      </w:r>
      <w:r w:rsidR="00AB2098" w:rsidRPr="00AF61F0">
        <w:rPr>
          <w:rFonts w:ascii="Times New Roman" w:hAnsi="Times New Roman" w:cs="Times New Roman"/>
          <w:sz w:val="28"/>
          <w:szCs w:val="28"/>
        </w:rPr>
        <w:t xml:space="preserve">частие в конкурсах и </w:t>
      </w:r>
      <w:r w:rsidR="00194459" w:rsidRPr="00AF61F0">
        <w:rPr>
          <w:rFonts w:ascii="Times New Roman" w:hAnsi="Times New Roman" w:cs="Times New Roman"/>
          <w:sz w:val="28"/>
          <w:szCs w:val="28"/>
        </w:rPr>
        <w:t>конференциях</w:t>
      </w:r>
      <w:r w:rsidR="00AB2098" w:rsidRPr="00AF61F0">
        <w:rPr>
          <w:rFonts w:ascii="Times New Roman" w:hAnsi="Times New Roman" w:cs="Times New Roman"/>
          <w:sz w:val="28"/>
          <w:szCs w:val="28"/>
        </w:rPr>
        <w:t>;</w:t>
      </w:r>
    </w:p>
    <w:p w:rsidR="00AB2098" w:rsidRPr="00AF61F0" w:rsidRDefault="00AB2098" w:rsidP="00AF61F0">
      <w:pPr>
        <w:spacing w:line="240" w:lineRule="auto"/>
        <w:jc w:val="both"/>
        <w:rPr>
          <w:rFonts w:ascii="Times New Roman" w:hAnsi="Times New Roman" w:cs="Times New Roman"/>
          <w:sz w:val="28"/>
          <w:szCs w:val="28"/>
          <w:u w:val="single"/>
        </w:rPr>
      </w:pPr>
      <w:r w:rsidRPr="00AF61F0">
        <w:rPr>
          <w:rFonts w:ascii="Times New Roman" w:hAnsi="Times New Roman" w:cs="Times New Roman"/>
          <w:sz w:val="28"/>
          <w:szCs w:val="28"/>
          <w:u w:val="single"/>
        </w:rPr>
        <w:t>2023-2024 учебный год:</w:t>
      </w:r>
    </w:p>
    <w:p w:rsidR="00AB2098" w:rsidRDefault="00AB2098" w:rsidP="00AF61F0">
      <w:pPr>
        <w:pStyle w:val="a3"/>
        <w:numPr>
          <w:ilvl w:val="0"/>
          <w:numId w:val="27"/>
        </w:numPr>
        <w:spacing w:line="240" w:lineRule="auto"/>
        <w:jc w:val="both"/>
        <w:rPr>
          <w:rFonts w:ascii="Times New Roman" w:hAnsi="Times New Roman" w:cs="Times New Roman"/>
          <w:sz w:val="28"/>
          <w:szCs w:val="28"/>
        </w:rPr>
      </w:pPr>
      <w:r w:rsidRPr="00AF61F0">
        <w:rPr>
          <w:rFonts w:ascii="Times New Roman" w:hAnsi="Times New Roman" w:cs="Times New Roman"/>
          <w:sz w:val="28"/>
          <w:szCs w:val="28"/>
        </w:rPr>
        <w:t xml:space="preserve">Приобретение нового интерактивного оборудования </w:t>
      </w:r>
      <w:r w:rsidR="004C0BF3">
        <w:rPr>
          <w:rFonts w:ascii="Times New Roman" w:hAnsi="Times New Roman" w:cs="Times New Roman"/>
          <w:sz w:val="28"/>
          <w:szCs w:val="28"/>
        </w:rPr>
        <w:t>(интерактивная панель)</w:t>
      </w:r>
      <w:r w:rsidR="004C0BF3" w:rsidRPr="004C0BF3">
        <w:rPr>
          <w:rFonts w:ascii="Times New Roman" w:hAnsi="Times New Roman" w:cs="Times New Roman"/>
          <w:sz w:val="28"/>
          <w:szCs w:val="28"/>
        </w:rPr>
        <w:t xml:space="preserve"> </w:t>
      </w:r>
      <w:r w:rsidR="004C0BF3" w:rsidRPr="00AF61F0">
        <w:rPr>
          <w:rFonts w:ascii="Times New Roman" w:hAnsi="Times New Roman" w:cs="Times New Roman"/>
          <w:sz w:val="28"/>
          <w:szCs w:val="28"/>
        </w:rPr>
        <w:t>на средства спонсоров</w:t>
      </w:r>
      <w:r w:rsidR="00194459" w:rsidRPr="00AF61F0">
        <w:rPr>
          <w:rFonts w:ascii="Times New Roman" w:hAnsi="Times New Roman" w:cs="Times New Roman"/>
          <w:sz w:val="28"/>
          <w:szCs w:val="28"/>
        </w:rPr>
        <w:t>;</w:t>
      </w:r>
    </w:p>
    <w:p w:rsidR="004C0BF3" w:rsidRDefault="004C0BF3" w:rsidP="00AF61F0">
      <w:pPr>
        <w:pStyle w:val="a3"/>
        <w:numPr>
          <w:ilvl w:val="0"/>
          <w:numId w:val="27"/>
        </w:numPr>
        <w:spacing w:line="240" w:lineRule="auto"/>
        <w:jc w:val="both"/>
        <w:rPr>
          <w:rFonts w:ascii="Times New Roman" w:hAnsi="Times New Roman" w:cs="Times New Roman"/>
          <w:sz w:val="28"/>
          <w:szCs w:val="28"/>
        </w:rPr>
      </w:pPr>
      <w:r>
        <w:rPr>
          <w:rFonts w:ascii="Times New Roman" w:hAnsi="Times New Roman" w:cs="Times New Roman"/>
          <w:sz w:val="28"/>
          <w:szCs w:val="28"/>
        </w:rPr>
        <w:t>Разработка туристического маршрута по памятным местам города и Миллеровского района  «Памятники жертвам фашизма в годы Великой Отечественной войны»;</w:t>
      </w:r>
    </w:p>
    <w:p w:rsidR="00FA74A3" w:rsidRPr="00AF61F0" w:rsidRDefault="00FA74A3" w:rsidP="00AF61F0">
      <w:pPr>
        <w:pStyle w:val="a3"/>
        <w:numPr>
          <w:ilvl w:val="0"/>
          <w:numId w:val="27"/>
        </w:numPr>
        <w:spacing w:line="240" w:lineRule="auto"/>
        <w:jc w:val="both"/>
        <w:rPr>
          <w:rFonts w:ascii="Times New Roman" w:hAnsi="Times New Roman" w:cs="Times New Roman"/>
          <w:sz w:val="28"/>
          <w:szCs w:val="28"/>
        </w:rPr>
      </w:pPr>
      <w:r>
        <w:rPr>
          <w:rFonts w:ascii="Times New Roman" w:hAnsi="Times New Roman" w:cs="Times New Roman"/>
          <w:sz w:val="28"/>
          <w:szCs w:val="28"/>
        </w:rPr>
        <w:t>Проведение выездных тематических экскурсий по маршруту «Памятники жертвам фашизма в годы Великой Отечественной войны»;</w:t>
      </w:r>
    </w:p>
    <w:p w:rsidR="00194459" w:rsidRPr="00AF61F0" w:rsidRDefault="00FA74A3" w:rsidP="00AF61F0">
      <w:pPr>
        <w:pStyle w:val="a3"/>
        <w:numPr>
          <w:ilvl w:val="0"/>
          <w:numId w:val="27"/>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Создание экспозиции</w:t>
      </w:r>
      <w:r w:rsidR="00194459" w:rsidRPr="00AF61F0">
        <w:rPr>
          <w:rFonts w:ascii="Times New Roman" w:hAnsi="Times New Roman" w:cs="Times New Roman"/>
          <w:sz w:val="28"/>
          <w:szCs w:val="28"/>
        </w:rPr>
        <w:t xml:space="preserve"> виртуального музея  «История города» и оцифровка экспонатов;</w:t>
      </w:r>
    </w:p>
    <w:p w:rsidR="00194459" w:rsidRPr="00AF61F0" w:rsidRDefault="0072389E" w:rsidP="00AF61F0">
      <w:pPr>
        <w:pStyle w:val="a3"/>
        <w:numPr>
          <w:ilvl w:val="0"/>
          <w:numId w:val="27"/>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У</w:t>
      </w:r>
      <w:r w:rsidR="00194459" w:rsidRPr="00AF61F0">
        <w:rPr>
          <w:rFonts w:ascii="Times New Roman" w:hAnsi="Times New Roman" w:cs="Times New Roman"/>
          <w:sz w:val="28"/>
          <w:szCs w:val="28"/>
        </w:rPr>
        <w:t>частие в конкурсах и конференциях различных уровней;</w:t>
      </w:r>
    </w:p>
    <w:p w:rsidR="00194459" w:rsidRPr="00AF61F0" w:rsidRDefault="0072389E" w:rsidP="00AF61F0">
      <w:pPr>
        <w:pStyle w:val="a3"/>
        <w:numPr>
          <w:ilvl w:val="0"/>
          <w:numId w:val="27"/>
        </w:numPr>
        <w:spacing w:line="240" w:lineRule="auto"/>
        <w:jc w:val="both"/>
        <w:rPr>
          <w:rFonts w:ascii="Times New Roman" w:hAnsi="Times New Roman" w:cs="Times New Roman"/>
          <w:sz w:val="28"/>
          <w:szCs w:val="28"/>
        </w:rPr>
      </w:pPr>
      <w:r>
        <w:rPr>
          <w:rFonts w:ascii="Times New Roman" w:hAnsi="Times New Roman" w:cs="Times New Roman"/>
          <w:sz w:val="28"/>
          <w:szCs w:val="28"/>
        </w:rPr>
        <w:t>П</w:t>
      </w:r>
      <w:r w:rsidR="00194459" w:rsidRPr="00AF61F0">
        <w:rPr>
          <w:rFonts w:ascii="Times New Roman" w:hAnsi="Times New Roman" w:cs="Times New Roman"/>
          <w:sz w:val="28"/>
          <w:szCs w:val="28"/>
        </w:rPr>
        <w:t>роведение методических семинаров для обучающихся школ города – активистов музейной работы;</w:t>
      </w:r>
    </w:p>
    <w:p w:rsidR="00194459" w:rsidRPr="00AF61F0" w:rsidRDefault="0072389E" w:rsidP="00AF61F0">
      <w:pPr>
        <w:pStyle w:val="a3"/>
        <w:numPr>
          <w:ilvl w:val="0"/>
          <w:numId w:val="27"/>
        </w:numPr>
        <w:spacing w:line="240" w:lineRule="auto"/>
        <w:jc w:val="both"/>
        <w:rPr>
          <w:rFonts w:ascii="Times New Roman" w:hAnsi="Times New Roman" w:cs="Times New Roman"/>
          <w:sz w:val="28"/>
          <w:szCs w:val="28"/>
        </w:rPr>
      </w:pPr>
      <w:r>
        <w:rPr>
          <w:rFonts w:ascii="Times New Roman" w:hAnsi="Times New Roman" w:cs="Times New Roman"/>
          <w:sz w:val="28"/>
          <w:szCs w:val="28"/>
        </w:rPr>
        <w:t>И</w:t>
      </w:r>
      <w:r w:rsidR="00194459" w:rsidRPr="00AF61F0">
        <w:rPr>
          <w:rFonts w:ascii="Times New Roman" w:hAnsi="Times New Roman" w:cs="Times New Roman"/>
          <w:sz w:val="28"/>
          <w:szCs w:val="28"/>
        </w:rPr>
        <w:t>здание методического пособия «Советы юному экскурсоводу»</w:t>
      </w:r>
    </w:p>
    <w:p w:rsidR="005B5C55" w:rsidRPr="00194459" w:rsidRDefault="005B5C55" w:rsidP="00AF61F0">
      <w:pPr>
        <w:spacing w:line="240" w:lineRule="auto"/>
        <w:jc w:val="both"/>
        <w:rPr>
          <w:rFonts w:ascii="Times New Roman" w:hAnsi="Times New Roman" w:cs="Times New Roman"/>
          <w:sz w:val="28"/>
          <w:szCs w:val="28"/>
        </w:rPr>
      </w:pPr>
    </w:p>
    <w:p w:rsidR="00194459" w:rsidRPr="00194459" w:rsidRDefault="00AB2098" w:rsidP="00194459">
      <w:pPr>
        <w:spacing w:line="240" w:lineRule="auto"/>
        <w:ind w:left="360"/>
        <w:jc w:val="both"/>
        <w:rPr>
          <w:rFonts w:ascii="Times New Roman" w:hAnsi="Times New Roman" w:cs="Times New Roman"/>
          <w:sz w:val="28"/>
          <w:szCs w:val="28"/>
        </w:rPr>
      </w:pPr>
      <w:r w:rsidRPr="00194459">
        <w:rPr>
          <w:rFonts w:ascii="Times New Roman" w:hAnsi="Times New Roman" w:cs="Times New Roman"/>
          <w:b/>
          <w:sz w:val="28"/>
          <w:szCs w:val="28"/>
        </w:rPr>
        <w:t xml:space="preserve">Оценка эффективности реализации Концепции </w:t>
      </w:r>
      <w:r w:rsidRPr="00194459">
        <w:rPr>
          <w:rFonts w:ascii="Times New Roman" w:hAnsi="Times New Roman" w:cs="Times New Roman"/>
          <w:sz w:val="28"/>
          <w:szCs w:val="28"/>
        </w:rPr>
        <w:t>о</w:t>
      </w:r>
      <w:r w:rsidR="00194459" w:rsidRPr="00194459">
        <w:rPr>
          <w:rFonts w:ascii="Times New Roman" w:hAnsi="Times New Roman" w:cs="Times New Roman"/>
          <w:sz w:val="28"/>
          <w:szCs w:val="28"/>
        </w:rPr>
        <w:t>пределится:</w:t>
      </w:r>
    </w:p>
    <w:p w:rsidR="00194459" w:rsidRPr="00194459" w:rsidRDefault="00194459" w:rsidP="006F3FB4">
      <w:pPr>
        <w:pStyle w:val="a3"/>
        <w:numPr>
          <w:ilvl w:val="0"/>
          <w:numId w:val="25"/>
        </w:num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 xml:space="preserve">в ходе очередной </w:t>
      </w:r>
      <w:r w:rsidR="00AB2098" w:rsidRPr="00194459">
        <w:rPr>
          <w:rFonts w:ascii="Times New Roman" w:hAnsi="Times New Roman" w:cs="Times New Roman"/>
          <w:sz w:val="28"/>
          <w:szCs w:val="28"/>
        </w:rPr>
        <w:t xml:space="preserve">аттестации </w:t>
      </w:r>
      <w:r w:rsidRPr="00194459">
        <w:rPr>
          <w:rFonts w:ascii="Times New Roman" w:hAnsi="Times New Roman" w:cs="Times New Roman"/>
          <w:sz w:val="28"/>
          <w:szCs w:val="28"/>
        </w:rPr>
        <w:t xml:space="preserve">школы </w:t>
      </w:r>
      <w:r w:rsidR="00AB2098" w:rsidRPr="00194459">
        <w:rPr>
          <w:rFonts w:ascii="Times New Roman" w:hAnsi="Times New Roman" w:cs="Times New Roman"/>
          <w:sz w:val="28"/>
          <w:szCs w:val="28"/>
        </w:rPr>
        <w:t>при</w:t>
      </w:r>
      <w:r w:rsidRPr="00194459">
        <w:rPr>
          <w:rFonts w:ascii="Times New Roman" w:hAnsi="Times New Roman" w:cs="Times New Roman"/>
          <w:sz w:val="28"/>
          <w:szCs w:val="28"/>
        </w:rPr>
        <w:t xml:space="preserve"> определении активности работы музея;</w:t>
      </w:r>
    </w:p>
    <w:p w:rsidR="00AB2098" w:rsidRDefault="00194459" w:rsidP="006F3FB4">
      <w:pPr>
        <w:pStyle w:val="a3"/>
        <w:numPr>
          <w:ilvl w:val="0"/>
          <w:numId w:val="25"/>
        </w:numPr>
        <w:spacing w:after="0" w:line="240" w:lineRule="auto"/>
        <w:jc w:val="both"/>
        <w:rPr>
          <w:rFonts w:ascii="Times New Roman" w:hAnsi="Times New Roman" w:cs="Times New Roman"/>
          <w:sz w:val="28"/>
          <w:szCs w:val="28"/>
        </w:rPr>
      </w:pPr>
      <w:r w:rsidRPr="00194459">
        <w:rPr>
          <w:rFonts w:ascii="Times New Roman" w:hAnsi="Times New Roman" w:cs="Times New Roman"/>
          <w:sz w:val="28"/>
          <w:szCs w:val="28"/>
        </w:rPr>
        <w:t>в ходе анализа результативности участия обучающихся школы в</w:t>
      </w:r>
      <w:r w:rsidR="00AB2098" w:rsidRPr="00194459">
        <w:rPr>
          <w:rFonts w:ascii="Times New Roman" w:hAnsi="Times New Roman" w:cs="Times New Roman"/>
          <w:sz w:val="28"/>
          <w:szCs w:val="28"/>
        </w:rPr>
        <w:t xml:space="preserve"> конкурсах юных экскурсоводов,</w:t>
      </w:r>
      <w:r w:rsidR="006F3FB4">
        <w:rPr>
          <w:rFonts w:ascii="Times New Roman" w:hAnsi="Times New Roman" w:cs="Times New Roman"/>
          <w:sz w:val="28"/>
          <w:szCs w:val="28"/>
        </w:rPr>
        <w:t xml:space="preserve"> исследовательских проектов,</w:t>
      </w:r>
      <w:r w:rsidR="00AB2098" w:rsidRPr="00194459">
        <w:rPr>
          <w:rFonts w:ascii="Times New Roman" w:hAnsi="Times New Roman" w:cs="Times New Roman"/>
          <w:sz w:val="28"/>
          <w:szCs w:val="28"/>
        </w:rPr>
        <w:t xml:space="preserve"> поисковой работе по профилю музея, охране памятников истории и культуры, просветительской деятельности</w:t>
      </w:r>
      <w:r w:rsidR="006F3FB4">
        <w:rPr>
          <w:rFonts w:ascii="Times New Roman" w:hAnsi="Times New Roman" w:cs="Times New Roman"/>
          <w:sz w:val="28"/>
          <w:szCs w:val="28"/>
        </w:rPr>
        <w:t>,</w:t>
      </w:r>
      <w:r w:rsidR="00AB2098" w:rsidRPr="00194459">
        <w:rPr>
          <w:rFonts w:ascii="Times New Roman" w:hAnsi="Times New Roman" w:cs="Times New Roman"/>
          <w:sz w:val="28"/>
          <w:szCs w:val="28"/>
        </w:rPr>
        <w:t xml:space="preserve"> как внутри учебного заведения, так и </w:t>
      </w:r>
      <w:r w:rsidRPr="00194459">
        <w:rPr>
          <w:rFonts w:ascii="Times New Roman" w:hAnsi="Times New Roman" w:cs="Times New Roman"/>
          <w:sz w:val="28"/>
          <w:szCs w:val="28"/>
        </w:rPr>
        <w:t>на других уровнях</w:t>
      </w:r>
      <w:r w:rsidR="00AB2098" w:rsidRPr="00194459">
        <w:rPr>
          <w:rFonts w:ascii="Times New Roman" w:hAnsi="Times New Roman" w:cs="Times New Roman"/>
          <w:sz w:val="28"/>
          <w:szCs w:val="28"/>
        </w:rPr>
        <w:t>.</w:t>
      </w:r>
    </w:p>
    <w:p w:rsidR="006F3FB4" w:rsidRDefault="006F3FB4" w:rsidP="006F3FB4">
      <w:pPr>
        <w:pStyle w:val="a3"/>
        <w:spacing w:after="0" w:line="240" w:lineRule="auto"/>
        <w:ind w:left="1080"/>
        <w:jc w:val="both"/>
        <w:rPr>
          <w:rFonts w:ascii="Times New Roman" w:hAnsi="Times New Roman" w:cs="Times New Roman"/>
          <w:sz w:val="28"/>
          <w:szCs w:val="28"/>
        </w:rPr>
      </w:pPr>
    </w:p>
    <w:p w:rsidR="00FA74A3" w:rsidRPr="00194459" w:rsidRDefault="00FA74A3" w:rsidP="006F3FB4">
      <w:pPr>
        <w:pStyle w:val="a3"/>
        <w:spacing w:after="0" w:line="240" w:lineRule="auto"/>
        <w:ind w:left="1080"/>
        <w:jc w:val="both"/>
        <w:rPr>
          <w:rFonts w:ascii="Times New Roman" w:hAnsi="Times New Roman" w:cs="Times New Roman"/>
          <w:sz w:val="28"/>
          <w:szCs w:val="28"/>
        </w:rPr>
      </w:pPr>
    </w:p>
    <w:p w:rsidR="006F3FB4" w:rsidRPr="006F3FB4" w:rsidRDefault="006F3FB4" w:rsidP="006F3FB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F3FB4">
        <w:rPr>
          <w:rFonts w:ascii="Times New Roman" w:hAnsi="Times New Roman" w:cs="Times New Roman"/>
          <w:sz w:val="28"/>
          <w:szCs w:val="28"/>
        </w:rPr>
        <w:t>Разнообразная работа на базе музея помогает школьникам овладеть навыками изучения истории малой родины и пропаганды ее ценностей, развивает в них потребность в исследовательской деятельности, дает возможность самореализации, позволяет подрастающему поколению прийти к пониманию таких важных жизненных ценностей, как память и долг, духовность и нравственность, стремление быть полезным обществу.</w:t>
      </w:r>
    </w:p>
    <w:p w:rsidR="00AB2098" w:rsidRPr="006F3FB4" w:rsidRDefault="00AB2098" w:rsidP="006F3FB4">
      <w:pPr>
        <w:spacing w:line="240" w:lineRule="auto"/>
        <w:ind w:left="360"/>
        <w:jc w:val="both"/>
        <w:rPr>
          <w:rFonts w:ascii="Times New Roman" w:eastAsia="Calibri" w:hAnsi="Times New Roman" w:cs="Times New Roman"/>
          <w:sz w:val="32"/>
          <w:szCs w:val="28"/>
        </w:rPr>
      </w:pPr>
    </w:p>
    <w:p w:rsidR="005B5C55" w:rsidRPr="006F3FB4" w:rsidRDefault="005B5C55" w:rsidP="006F3FB4">
      <w:pPr>
        <w:spacing w:line="240" w:lineRule="auto"/>
        <w:jc w:val="both"/>
        <w:rPr>
          <w:rFonts w:ascii="Times New Roman" w:eastAsia="Calibri" w:hAnsi="Times New Roman" w:cs="Times New Roman"/>
          <w:sz w:val="32"/>
          <w:szCs w:val="28"/>
        </w:rPr>
      </w:pPr>
    </w:p>
    <w:p w:rsidR="005B5C55" w:rsidRPr="006F3FB4" w:rsidRDefault="005B5C55" w:rsidP="006F3FB4">
      <w:pPr>
        <w:spacing w:line="240" w:lineRule="auto"/>
        <w:jc w:val="both"/>
        <w:rPr>
          <w:rFonts w:ascii="Times New Roman" w:eastAsia="Calibri" w:hAnsi="Times New Roman" w:cs="Times New Roman"/>
          <w:sz w:val="32"/>
          <w:szCs w:val="28"/>
        </w:rPr>
      </w:pPr>
    </w:p>
    <w:p w:rsidR="005B5C55" w:rsidRPr="006F3FB4" w:rsidRDefault="005B5C55" w:rsidP="006F3FB4">
      <w:pPr>
        <w:spacing w:line="240" w:lineRule="auto"/>
        <w:jc w:val="both"/>
        <w:rPr>
          <w:rFonts w:ascii="Times New Roman" w:eastAsia="Calibri" w:hAnsi="Times New Roman" w:cs="Times New Roman"/>
          <w:sz w:val="32"/>
          <w:szCs w:val="28"/>
        </w:rPr>
      </w:pPr>
    </w:p>
    <w:p w:rsidR="005B5C55" w:rsidRPr="00194459" w:rsidRDefault="005B5C55" w:rsidP="00194459">
      <w:pPr>
        <w:pStyle w:val="a8"/>
        <w:ind w:firstLine="0"/>
        <w:jc w:val="left"/>
        <w:rPr>
          <w:szCs w:val="28"/>
        </w:rPr>
      </w:pPr>
    </w:p>
    <w:sectPr w:rsidR="005B5C55" w:rsidRPr="00194459" w:rsidSect="00742D6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B1C" w:rsidRDefault="001C7B1C" w:rsidP="00FA74A3">
      <w:pPr>
        <w:spacing w:after="0" w:line="240" w:lineRule="auto"/>
      </w:pPr>
      <w:r>
        <w:separator/>
      </w:r>
    </w:p>
  </w:endnote>
  <w:endnote w:type="continuationSeparator" w:id="1">
    <w:p w:rsidR="001C7B1C" w:rsidRDefault="001C7B1C" w:rsidP="00FA7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9615"/>
      <w:docPartObj>
        <w:docPartGallery w:val="Page Numbers (Bottom of Page)"/>
        <w:docPartUnique/>
      </w:docPartObj>
    </w:sdtPr>
    <w:sdtContent>
      <w:p w:rsidR="00FA74A3" w:rsidRDefault="00FA74A3">
        <w:pPr>
          <w:pStyle w:val="af"/>
          <w:jc w:val="right"/>
        </w:pPr>
        <w:fldSimple w:instr=" PAGE   \* MERGEFORMAT ">
          <w:r w:rsidR="00B004B5">
            <w:rPr>
              <w:noProof/>
            </w:rPr>
            <w:t>11</w:t>
          </w:r>
        </w:fldSimple>
      </w:p>
    </w:sdtContent>
  </w:sdt>
  <w:p w:rsidR="00FA74A3" w:rsidRDefault="00FA74A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B1C" w:rsidRDefault="001C7B1C" w:rsidP="00FA74A3">
      <w:pPr>
        <w:spacing w:after="0" w:line="240" w:lineRule="auto"/>
      </w:pPr>
      <w:r>
        <w:separator/>
      </w:r>
    </w:p>
  </w:footnote>
  <w:footnote w:type="continuationSeparator" w:id="1">
    <w:p w:rsidR="001C7B1C" w:rsidRDefault="001C7B1C" w:rsidP="00FA7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F7D"/>
    <w:multiLevelType w:val="hybridMultilevel"/>
    <w:tmpl w:val="C400D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62B95"/>
    <w:multiLevelType w:val="hybridMultilevel"/>
    <w:tmpl w:val="58984D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AA34762"/>
    <w:multiLevelType w:val="hybridMultilevel"/>
    <w:tmpl w:val="837CC910"/>
    <w:lvl w:ilvl="0" w:tplc="5A3060E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859F4"/>
    <w:multiLevelType w:val="hybridMultilevel"/>
    <w:tmpl w:val="51B875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4D3DA2"/>
    <w:multiLevelType w:val="hybridMultilevel"/>
    <w:tmpl w:val="10A87A40"/>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00E2929"/>
    <w:multiLevelType w:val="hybridMultilevel"/>
    <w:tmpl w:val="8C701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A0F1B"/>
    <w:multiLevelType w:val="hybridMultilevel"/>
    <w:tmpl w:val="6D468C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59360CD"/>
    <w:multiLevelType w:val="hybridMultilevel"/>
    <w:tmpl w:val="ABB251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AF15704"/>
    <w:multiLevelType w:val="hybridMultilevel"/>
    <w:tmpl w:val="D9845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6F96AF7"/>
    <w:multiLevelType w:val="hybridMultilevel"/>
    <w:tmpl w:val="9F3687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6DD05E9"/>
    <w:multiLevelType w:val="hybridMultilevel"/>
    <w:tmpl w:val="81006D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8EF6645"/>
    <w:multiLevelType w:val="hybridMultilevel"/>
    <w:tmpl w:val="755A9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0E27A4"/>
    <w:multiLevelType w:val="hybridMultilevel"/>
    <w:tmpl w:val="CD6E99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3C81F27"/>
    <w:multiLevelType w:val="hybridMultilevel"/>
    <w:tmpl w:val="8F4AA8C0"/>
    <w:lvl w:ilvl="0" w:tplc="0419000F">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4">
    <w:nsid w:val="48233320"/>
    <w:multiLevelType w:val="hybridMultilevel"/>
    <w:tmpl w:val="124AEE8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A667F14"/>
    <w:multiLevelType w:val="hybridMultilevel"/>
    <w:tmpl w:val="D9845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CFE7DE2"/>
    <w:multiLevelType w:val="hybridMultilevel"/>
    <w:tmpl w:val="279291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C24482"/>
    <w:multiLevelType w:val="hybridMultilevel"/>
    <w:tmpl w:val="86946E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E96A297A">
      <w:start w:val="3"/>
      <w:numFmt w:val="decimal"/>
      <w:lvlText w:val="%4)"/>
      <w:lvlJc w:val="left"/>
      <w:pPr>
        <w:tabs>
          <w:tab w:val="num" w:pos="2880"/>
        </w:tabs>
        <w:ind w:left="2880" w:hanging="360"/>
      </w:p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4F04646"/>
    <w:multiLevelType w:val="hybridMultilevel"/>
    <w:tmpl w:val="217A8F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023606E"/>
    <w:multiLevelType w:val="hybridMultilevel"/>
    <w:tmpl w:val="51F6B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2509AF"/>
    <w:multiLevelType w:val="multilevel"/>
    <w:tmpl w:val="83AA80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8636368"/>
    <w:multiLevelType w:val="hybridMultilevel"/>
    <w:tmpl w:val="AA3077A6"/>
    <w:lvl w:ilvl="0" w:tplc="E218478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nsid w:val="6CD1527F"/>
    <w:multiLevelType w:val="hybridMultilevel"/>
    <w:tmpl w:val="2D28D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EDD5846"/>
    <w:multiLevelType w:val="hybridMultilevel"/>
    <w:tmpl w:val="90B88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E04C58"/>
    <w:multiLevelType w:val="hybridMultilevel"/>
    <w:tmpl w:val="1A825244"/>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5">
    <w:nsid w:val="7D993A47"/>
    <w:multiLevelType w:val="multilevel"/>
    <w:tmpl w:val="D5E420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0"/>
  </w:num>
  <w:num w:numId="3">
    <w:abstractNumId w:val="21"/>
  </w:num>
  <w:num w:numId="4">
    <w:abstractNumId w:val="16"/>
  </w:num>
  <w:num w:numId="5">
    <w:abstractNumId w:val="1"/>
  </w:num>
  <w:num w:numId="6">
    <w:abstractNumId w:val="9"/>
  </w:num>
  <w:num w:numId="7">
    <w:abstractNumId w:val="22"/>
  </w:num>
  <w:num w:numId="8">
    <w:abstractNumId w:val="25"/>
  </w:num>
  <w:num w:numId="9">
    <w:abstractNumId w:val="2"/>
  </w:num>
  <w:num w:numId="10">
    <w:abstractNumId w:val="17"/>
    <w:lvlOverride w:ilvl="0"/>
    <w:lvlOverride w:ilvl="1">
      <w:startOverride w:val="1"/>
    </w:lvlOverride>
    <w:lvlOverride w:ilvl="2"/>
    <w:lvlOverride w:ilvl="3">
      <w:startOverride w:val="3"/>
    </w:lvlOverride>
    <w:lvlOverride w:ilvl="4"/>
    <w:lvlOverride w:ilvl="5"/>
    <w:lvlOverride w:ilvl="6"/>
    <w:lvlOverride w:ilvl="7"/>
    <w:lvlOverride w:ilvl="8"/>
  </w:num>
  <w:num w:numId="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4"/>
  </w:num>
  <w:num w:numId="20">
    <w:abstractNumId w:val="18"/>
  </w:num>
  <w:num w:numId="21">
    <w:abstractNumId w:val="3"/>
  </w:num>
  <w:num w:numId="22">
    <w:abstractNumId w:val="19"/>
  </w:num>
  <w:num w:numId="23">
    <w:abstractNumId w:val="0"/>
  </w:num>
  <w:num w:numId="24">
    <w:abstractNumId w:val="12"/>
  </w:num>
  <w:num w:numId="25">
    <w:abstractNumId w:val="6"/>
  </w:num>
  <w:num w:numId="26">
    <w:abstractNumId w:val="23"/>
  </w:num>
  <w:num w:numId="27">
    <w:abstractNumId w:val="5"/>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6091"/>
    <w:rsid w:val="00194459"/>
    <w:rsid w:val="001C7B1C"/>
    <w:rsid w:val="003D3708"/>
    <w:rsid w:val="00400627"/>
    <w:rsid w:val="00497E4D"/>
    <w:rsid w:val="004C0BF3"/>
    <w:rsid w:val="00545454"/>
    <w:rsid w:val="005B5C55"/>
    <w:rsid w:val="006F3FB4"/>
    <w:rsid w:val="0072389E"/>
    <w:rsid w:val="00742D6D"/>
    <w:rsid w:val="00852003"/>
    <w:rsid w:val="009B7625"/>
    <w:rsid w:val="00AB2098"/>
    <w:rsid w:val="00AB6091"/>
    <w:rsid w:val="00AC50EE"/>
    <w:rsid w:val="00AF61F0"/>
    <w:rsid w:val="00AF7C22"/>
    <w:rsid w:val="00B004B5"/>
    <w:rsid w:val="00B60865"/>
    <w:rsid w:val="00C12F11"/>
    <w:rsid w:val="00C545BF"/>
    <w:rsid w:val="00CC1582"/>
    <w:rsid w:val="00E90AB8"/>
    <w:rsid w:val="00F347D3"/>
    <w:rsid w:val="00F5076C"/>
    <w:rsid w:val="00FA0678"/>
    <w:rsid w:val="00FA7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6091"/>
    <w:pPr>
      <w:ind w:left="720"/>
      <w:contextualSpacing/>
    </w:pPr>
  </w:style>
  <w:style w:type="character" w:customStyle="1" w:styleId="apple-style-span">
    <w:name w:val="apple-style-span"/>
    <w:basedOn w:val="a0"/>
    <w:rsid w:val="00AF7C22"/>
  </w:style>
  <w:style w:type="character" w:styleId="a5">
    <w:name w:val="Strong"/>
    <w:basedOn w:val="a0"/>
    <w:uiPriority w:val="22"/>
    <w:qFormat/>
    <w:rsid w:val="003D3708"/>
    <w:rPr>
      <w:b/>
      <w:bCs/>
    </w:rPr>
  </w:style>
  <w:style w:type="character" w:styleId="a6">
    <w:name w:val="Hyperlink"/>
    <w:basedOn w:val="a0"/>
    <w:uiPriority w:val="99"/>
    <w:semiHidden/>
    <w:unhideWhenUsed/>
    <w:rsid w:val="00C545BF"/>
    <w:rPr>
      <w:color w:val="0000FF"/>
      <w:u w:val="single"/>
    </w:rPr>
  </w:style>
  <w:style w:type="character" w:customStyle="1" w:styleId="a4">
    <w:name w:val="Абзац списка Знак"/>
    <w:link w:val="a3"/>
    <w:uiPriority w:val="34"/>
    <w:qFormat/>
    <w:locked/>
    <w:rsid w:val="00F5076C"/>
  </w:style>
  <w:style w:type="paragraph" w:styleId="a7">
    <w:name w:val="Normal (Web)"/>
    <w:basedOn w:val="a"/>
    <w:rsid w:val="00E90AB8"/>
    <w:pPr>
      <w:spacing w:before="100" w:beforeAutospacing="1" w:after="100" w:afterAutospacing="1" w:line="240" w:lineRule="auto"/>
    </w:pPr>
    <w:rPr>
      <w:rFonts w:ascii="Times New Roman" w:eastAsia="Times New Roman" w:hAnsi="Times New Roman" w:cs="Times New Roman"/>
      <w:sz w:val="24"/>
      <w:szCs w:val="24"/>
      <w:lang w:eastAsia="ru-RU" w:bidi="pa-IN"/>
    </w:rPr>
  </w:style>
  <w:style w:type="paragraph" w:styleId="a8">
    <w:name w:val="Body Text Indent"/>
    <w:basedOn w:val="a"/>
    <w:link w:val="a9"/>
    <w:unhideWhenUsed/>
    <w:rsid w:val="00E90A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E90AB8"/>
    <w:rPr>
      <w:rFonts w:ascii="Times New Roman" w:eastAsia="Times New Roman" w:hAnsi="Times New Roman" w:cs="Times New Roman"/>
      <w:sz w:val="28"/>
      <w:szCs w:val="20"/>
      <w:lang w:eastAsia="ru-RU"/>
    </w:rPr>
  </w:style>
  <w:style w:type="character" w:styleId="aa">
    <w:name w:val="footnote reference"/>
    <w:basedOn w:val="a0"/>
    <w:semiHidden/>
    <w:unhideWhenUsed/>
    <w:rsid w:val="00C12F11"/>
    <w:rPr>
      <w:vertAlign w:val="superscript"/>
    </w:rPr>
  </w:style>
  <w:style w:type="paragraph" w:styleId="ab">
    <w:name w:val="Balloon Text"/>
    <w:basedOn w:val="a"/>
    <w:link w:val="ac"/>
    <w:uiPriority w:val="99"/>
    <w:semiHidden/>
    <w:unhideWhenUsed/>
    <w:rsid w:val="00F347D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47D3"/>
    <w:rPr>
      <w:rFonts w:ascii="Tahoma" w:hAnsi="Tahoma" w:cs="Tahoma"/>
      <w:sz w:val="16"/>
      <w:szCs w:val="16"/>
    </w:rPr>
  </w:style>
  <w:style w:type="paragraph" w:styleId="ad">
    <w:name w:val="header"/>
    <w:basedOn w:val="a"/>
    <w:link w:val="ae"/>
    <w:uiPriority w:val="99"/>
    <w:semiHidden/>
    <w:unhideWhenUsed/>
    <w:rsid w:val="00FA74A3"/>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A74A3"/>
  </w:style>
  <w:style w:type="paragraph" w:styleId="af">
    <w:name w:val="footer"/>
    <w:basedOn w:val="a"/>
    <w:link w:val="af0"/>
    <w:uiPriority w:val="99"/>
    <w:unhideWhenUsed/>
    <w:rsid w:val="00FA74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7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2802</Words>
  <Characters>15977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2022-03-20T19:01:00Z</cp:lastPrinted>
  <dcterms:created xsi:type="dcterms:W3CDTF">2022-03-20T15:56:00Z</dcterms:created>
  <dcterms:modified xsi:type="dcterms:W3CDTF">2022-03-27T11:58:00Z</dcterms:modified>
</cp:coreProperties>
</file>